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42E0" w14:textId="47F09F66" w:rsidR="00CE0852" w:rsidRPr="00CE0852" w:rsidRDefault="00CE0852" w:rsidP="00CE0852">
      <w:pPr>
        <w:pStyle w:val="0-body-text"/>
        <w:jc w:val="center"/>
        <w:rPr>
          <w:b/>
          <w:bCs/>
          <w:color w:val="FF0000"/>
          <w:sz w:val="20"/>
          <w:szCs w:val="28"/>
        </w:rPr>
      </w:pPr>
      <w:r w:rsidRPr="00CE0852">
        <w:rPr>
          <w:b/>
          <w:bCs/>
          <w:color w:val="FF0000"/>
          <w:sz w:val="20"/>
          <w:szCs w:val="28"/>
        </w:rPr>
        <w:t xml:space="preserve">DO NOT COMPLETE </w:t>
      </w:r>
      <w:r w:rsidR="001B357B">
        <w:rPr>
          <w:b/>
          <w:bCs/>
          <w:color w:val="FF0000"/>
          <w:sz w:val="20"/>
          <w:szCs w:val="28"/>
        </w:rPr>
        <w:t xml:space="preserve">THIS </w:t>
      </w:r>
      <w:r w:rsidRPr="00CE0852">
        <w:rPr>
          <w:b/>
          <w:bCs/>
          <w:color w:val="FF0000"/>
          <w:sz w:val="20"/>
          <w:szCs w:val="28"/>
        </w:rPr>
        <w:t>IF YOU ARE PLANNING ON ATTENDING THE AGM</w:t>
      </w:r>
    </w:p>
    <w:p w14:paraId="0A7E4406" w14:textId="34A41FCE" w:rsidR="0032020A" w:rsidRDefault="0032020A" w:rsidP="00DF4E25">
      <w:pPr>
        <w:pStyle w:val="0-body-text"/>
      </w:pPr>
      <w:r>
        <w:t xml:space="preserve">This form must be received by the </w:t>
      </w:r>
      <w:r w:rsidR="00AF2AC6">
        <w:t>Theatre Scarborough Secretary</w:t>
      </w:r>
      <w:r>
        <w:t xml:space="preserve"> at </w:t>
      </w:r>
      <w:r w:rsidR="000C771C" w:rsidRPr="000C771C">
        <w:rPr>
          <w:b/>
          <w:bCs/>
          <w:i/>
          <w:iCs/>
        </w:rPr>
        <w:t>dinobubber@aol.com</w:t>
      </w:r>
      <w:r w:rsidR="00AF2AC6">
        <w:t xml:space="preserve"> </w:t>
      </w:r>
      <w:r w:rsidRPr="000C771C">
        <w:rPr>
          <w:i/>
          <w:iCs/>
          <w:vanish/>
        </w:rPr>
        <w:t xml:space="preserve">or </w:t>
      </w:r>
      <w:r w:rsidR="00AF2AC6" w:rsidRPr="000C771C">
        <w:rPr>
          <w:i/>
          <w:iCs/>
          <w:vanish/>
        </w:rPr>
        <w:t>&lt;</w:t>
      </w:r>
      <w:r w:rsidR="00AF2AC6" w:rsidRPr="000C771C">
        <w:rPr>
          <w:i/>
          <w:iCs/>
          <w:vanish/>
          <w:highlight w:val="yellow"/>
        </w:rPr>
        <w:t>snail mail</w:t>
      </w:r>
      <w:r w:rsidR="00AF2AC6" w:rsidRPr="000C771C">
        <w:rPr>
          <w:i/>
          <w:iCs/>
          <w:vanish/>
        </w:rPr>
        <w:t>&gt;</w:t>
      </w:r>
      <w:r w:rsidRPr="000C771C">
        <w:rPr>
          <w:vanish/>
        </w:rPr>
        <w:t xml:space="preserve"> </w:t>
      </w:r>
      <w:r>
        <w:t xml:space="preserve">no later than </w:t>
      </w:r>
      <w:r w:rsidR="007E6559">
        <w:rPr>
          <w:b/>
          <w:bCs/>
          <w:i/>
          <w:iCs/>
        </w:rPr>
        <w:t>Tuesday</w:t>
      </w:r>
      <w:r w:rsidRPr="00945517">
        <w:rPr>
          <w:b/>
          <w:bCs/>
          <w:i/>
          <w:iCs/>
        </w:rPr>
        <w:t xml:space="preserve">, August </w:t>
      </w:r>
      <w:r w:rsidR="00945517" w:rsidRPr="00945517">
        <w:rPr>
          <w:b/>
          <w:bCs/>
          <w:i/>
          <w:iCs/>
        </w:rPr>
        <w:t>2</w:t>
      </w:r>
      <w:r w:rsidR="007E6559">
        <w:rPr>
          <w:b/>
          <w:bCs/>
          <w:i/>
          <w:iCs/>
        </w:rPr>
        <w:t>3</w:t>
      </w:r>
      <w:r>
        <w:t xml:space="preserve"> to support your PROXY request.</w:t>
      </w:r>
    </w:p>
    <w:p w14:paraId="3F7BF3E3" w14:textId="1D1E5EE1" w:rsidR="00786614" w:rsidRDefault="00C06C43" w:rsidP="00DF4E25">
      <w:pPr>
        <w:pStyle w:val="0-body-text"/>
      </w:pPr>
      <w:r>
        <w:t>As per the Theatre Scarborough bylaw</w:t>
      </w:r>
      <w:r w:rsidR="0032020A">
        <w:t>s</w:t>
      </w:r>
      <w:r>
        <w:t>, section</w:t>
      </w:r>
      <w:r w:rsidR="00945517">
        <w:t xml:space="preserve"> 10.6</w:t>
      </w:r>
      <w:r>
        <w:t>, each Theatre Scarborough member in good standing</w:t>
      </w:r>
      <w:r w:rsidR="00056AAE">
        <w:rPr>
          <w:rStyle w:val="FootnoteReference"/>
        </w:rPr>
        <w:footnoteReference w:id="1"/>
      </w:r>
      <w:r>
        <w:t xml:space="preserve"> is entitled to </w:t>
      </w:r>
      <w:r w:rsidR="0032020A">
        <w:t xml:space="preserve">vote at each AGM. In the event that a member cannot attend </w:t>
      </w:r>
      <w:r w:rsidR="00786614">
        <w:t>a General meeting</w:t>
      </w:r>
      <w:r w:rsidR="00945517">
        <w:t xml:space="preserve"> (Section 10.3 (4))</w:t>
      </w:r>
      <w:r w:rsidR="00786614">
        <w:t xml:space="preserve">, </w:t>
      </w:r>
      <w:r w:rsidR="0032020A">
        <w:t xml:space="preserve">a member can </w:t>
      </w:r>
      <w:r w:rsidR="005F25FE">
        <w:t xml:space="preserve">choose to </w:t>
      </w:r>
      <w:r w:rsidR="00786614">
        <w:t xml:space="preserve">have their voice heard </w:t>
      </w:r>
      <w:r w:rsidR="00D00A8A">
        <w:t xml:space="preserve">by proxy </w:t>
      </w:r>
      <w:r w:rsidR="005F25FE">
        <w:t xml:space="preserve">in </w:t>
      </w:r>
      <w:r w:rsidR="00786614">
        <w:t>one of two ways</w:t>
      </w:r>
      <w:r w:rsidR="002C1EDE">
        <w:t xml:space="preserve">. </w:t>
      </w:r>
      <w:r w:rsidR="00D00A8A">
        <w:t xml:space="preserve">Your proxy vote means you contribute to the quorum of the meeting. </w:t>
      </w:r>
      <w:r w:rsidR="002C1EDE">
        <w:t>To start, please provide: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576"/>
        <w:gridCol w:w="3117"/>
        <w:gridCol w:w="892"/>
        <w:gridCol w:w="5012"/>
      </w:tblGrid>
      <w:tr w:rsidR="00056AAE" w:rsidRPr="00283661" w14:paraId="34A6DDC1" w14:textId="77777777" w:rsidTr="00283661">
        <w:trPr>
          <w:trHeight w:val="360"/>
        </w:trPr>
        <w:tc>
          <w:tcPr>
            <w:tcW w:w="576" w:type="dxa"/>
            <w:shd w:val="clear" w:color="auto" w:fill="FFFF00"/>
            <w:vAlign w:val="center"/>
          </w:tcPr>
          <w:p w14:paraId="5B3B3C0D" w14:textId="56332751" w:rsidR="00056AAE" w:rsidRPr="00283661" w:rsidRDefault="00283661" w:rsidP="00283661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#</w:t>
            </w:r>
          </w:p>
        </w:tc>
        <w:tc>
          <w:tcPr>
            <w:tcW w:w="3117" w:type="dxa"/>
            <w:shd w:val="clear" w:color="auto" w:fill="FFFF00"/>
            <w:vAlign w:val="center"/>
          </w:tcPr>
          <w:p w14:paraId="0A7BA3A8" w14:textId="10A64BE6" w:rsidR="00056AAE" w:rsidRPr="00283661" w:rsidRDefault="00283661" w:rsidP="00283661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Question</w:t>
            </w:r>
          </w:p>
        </w:tc>
        <w:tc>
          <w:tcPr>
            <w:tcW w:w="5904" w:type="dxa"/>
            <w:gridSpan w:val="2"/>
            <w:shd w:val="clear" w:color="auto" w:fill="FFFF00"/>
            <w:vAlign w:val="center"/>
          </w:tcPr>
          <w:p w14:paraId="44420AD8" w14:textId="50DA4A6B" w:rsidR="00056AAE" w:rsidRPr="00283661" w:rsidRDefault="00283661" w:rsidP="00283661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Your Response</w:t>
            </w:r>
          </w:p>
        </w:tc>
      </w:tr>
      <w:tr w:rsidR="00056AAE" w14:paraId="48A910AB" w14:textId="77777777" w:rsidTr="00283661">
        <w:trPr>
          <w:trHeight w:val="360"/>
        </w:trPr>
        <w:tc>
          <w:tcPr>
            <w:tcW w:w="576" w:type="dxa"/>
            <w:shd w:val="clear" w:color="auto" w:fill="DAEEF3" w:themeFill="accent5" w:themeFillTint="33"/>
            <w:vAlign w:val="center"/>
          </w:tcPr>
          <w:p w14:paraId="0096146D" w14:textId="77777777" w:rsidR="00056AAE" w:rsidRPr="00283661" w:rsidRDefault="00056AAE" w:rsidP="00283661">
            <w:pPr>
              <w:pStyle w:val="0-table-text"/>
              <w:numPr>
                <w:ilvl w:val="0"/>
                <w:numId w:val="28"/>
              </w:numPr>
              <w:ind w:left="504"/>
              <w:rPr>
                <w:b/>
                <w:bCs/>
              </w:rPr>
            </w:pPr>
            <w:permStart w:id="253645422" w:edGrp="everyone" w:colFirst="2" w:colLast="2"/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14:paraId="189A4EE0" w14:textId="44183A9B" w:rsidR="00056AAE" w:rsidRPr="00283661" w:rsidRDefault="00056AAE" w:rsidP="00283661">
            <w:pPr>
              <w:pStyle w:val="0-table-text"/>
              <w:rPr>
                <w:b/>
                <w:bCs/>
              </w:rPr>
            </w:pPr>
            <w:r w:rsidRPr="00283661">
              <w:rPr>
                <w:b/>
                <w:bCs/>
              </w:rPr>
              <w:t>Your Name:</w:t>
            </w:r>
          </w:p>
        </w:tc>
        <w:tc>
          <w:tcPr>
            <w:tcW w:w="5904" w:type="dxa"/>
            <w:gridSpan w:val="2"/>
            <w:vAlign w:val="center"/>
          </w:tcPr>
          <w:p w14:paraId="72D0A078" w14:textId="77777777" w:rsidR="00056AAE" w:rsidRDefault="00056AAE" w:rsidP="00283661">
            <w:pPr>
              <w:pStyle w:val="0-table-text"/>
            </w:pPr>
          </w:p>
        </w:tc>
      </w:tr>
      <w:tr w:rsidR="00283661" w14:paraId="68B89E53" w14:textId="77777777" w:rsidTr="00283661">
        <w:trPr>
          <w:trHeight w:val="360"/>
        </w:trPr>
        <w:tc>
          <w:tcPr>
            <w:tcW w:w="576" w:type="dxa"/>
            <w:vMerge w:val="restart"/>
            <w:shd w:val="clear" w:color="auto" w:fill="DAEEF3" w:themeFill="accent5" w:themeFillTint="33"/>
            <w:vAlign w:val="center"/>
          </w:tcPr>
          <w:p w14:paraId="18F1561A" w14:textId="77777777" w:rsidR="00283661" w:rsidRPr="00283661" w:rsidRDefault="00283661" w:rsidP="00283661">
            <w:pPr>
              <w:pStyle w:val="0-table-text"/>
              <w:numPr>
                <w:ilvl w:val="0"/>
                <w:numId w:val="28"/>
              </w:numPr>
              <w:ind w:left="504"/>
              <w:rPr>
                <w:b/>
                <w:bCs/>
              </w:rPr>
            </w:pPr>
            <w:permStart w:id="391590698" w:edGrp="everyone" w:colFirst="2" w:colLast="2"/>
            <w:permEnd w:id="253645422"/>
          </w:p>
        </w:tc>
        <w:tc>
          <w:tcPr>
            <w:tcW w:w="3117" w:type="dxa"/>
            <w:vMerge w:val="restart"/>
            <w:shd w:val="clear" w:color="auto" w:fill="DAEEF3" w:themeFill="accent5" w:themeFillTint="33"/>
            <w:vAlign w:val="center"/>
          </w:tcPr>
          <w:p w14:paraId="7D80DF16" w14:textId="03C6C80D" w:rsidR="00283661" w:rsidRPr="00283661" w:rsidRDefault="00283661" w:rsidP="00283661">
            <w:pPr>
              <w:pStyle w:val="0-table-text"/>
              <w:rPr>
                <w:b/>
                <w:bCs/>
              </w:rPr>
            </w:pPr>
            <w:r w:rsidRPr="00283661">
              <w:rPr>
                <w:b/>
                <w:bCs/>
              </w:rPr>
              <w:t>The group</w:t>
            </w:r>
            <w:r w:rsidR="00D00A8A">
              <w:rPr>
                <w:b/>
                <w:bCs/>
              </w:rPr>
              <w:t>(s)</w:t>
            </w:r>
            <w:r w:rsidRPr="00283661">
              <w:rPr>
                <w:b/>
                <w:bCs/>
              </w:rPr>
              <w:t xml:space="preserve"> in which you hold current membership:</w:t>
            </w:r>
          </w:p>
        </w:tc>
        <w:tc>
          <w:tcPr>
            <w:tcW w:w="892" w:type="dxa"/>
            <w:vAlign w:val="center"/>
          </w:tcPr>
          <w:p w14:paraId="7227127D" w14:textId="77777777" w:rsidR="00283661" w:rsidRDefault="00283661" w:rsidP="00283661">
            <w:pPr>
              <w:pStyle w:val="0-table-text"/>
              <w:jc w:val="center"/>
            </w:pPr>
          </w:p>
        </w:tc>
        <w:tc>
          <w:tcPr>
            <w:tcW w:w="5012" w:type="dxa"/>
            <w:vAlign w:val="center"/>
          </w:tcPr>
          <w:p w14:paraId="53FB3F4F" w14:textId="08FF388F" w:rsidR="00283661" w:rsidRPr="00945517" w:rsidRDefault="00283661" w:rsidP="00283661">
            <w:pPr>
              <w:pStyle w:val="0-table-text"/>
              <w:rPr>
                <w:b/>
                <w:bCs/>
                <w:color w:val="0070C0"/>
              </w:rPr>
            </w:pPr>
            <w:r w:rsidRPr="00945517">
              <w:rPr>
                <w:b/>
                <w:bCs/>
                <w:color w:val="0070C0"/>
              </w:rPr>
              <w:t>Scarborough Music Theatre</w:t>
            </w:r>
          </w:p>
        </w:tc>
      </w:tr>
      <w:tr w:rsidR="00283661" w14:paraId="200F7DA0" w14:textId="77777777" w:rsidTr="00283661">
        <w:trPr>
          <w:trHeight w:val="360"/>
        </w:trPr>
        <w:tc>
          <w:tcPr>
            <w:tcW w:w="576" w:type="dxa"/>
            <w:vMerge/>
            <w:shd w:val="clear" w:color="auto" w:fill="DAEEF3" w:themeFill="accent5" w:themeFillTint="33"/>
            <w:vAlign w:val="center"/>
          </w:tcPr>
          <w:p w14:paraId="50B99562" w14:textId="77777777" w:rsidR="00283661" w:rsidRPr="00283661" w:rsidRDefault="00283661" w:rsidP="00283661">
            <w:pPr>
              <w:pStyle w:val="0-table-text"/>
              <w:numPr>
                <w:ilvl w:val="0"/>
                <w:numId w:val="28"/>
              </w:numPr>
              <w:ind w:left="504"/>
              <w:rPr>
                <w:b/>
                <w:bCs/>
              </w:rPr>
            </w:pPr>
            <w:permStart w:id="8000799" w:edGrp="everyone" w:colFirst="2" w:colLast="2"/>
            <w:permEnd w:id="391590698"/>
          </w:p>
        </w:tc>
        <w:tc>
          <w:tcPr>
            <w:tcW w:w="3117" w:type="dxa"/>
            <w:vMerge/>
            <w:shd w:val="clear" w:color="auto" w:fill="DAEEF3" w:themeFill="accent5" w:themeFillTint="33"/>
            <w:vAlign w:val="center"/>
          </w:tcPr>
          <w:p w14:paraId="7AA4A9D7" w14:textId="77777777" w:rsidR="00283661" w:rsidRPr="00283661" w:rsidRDefault="00283661" w:rsidP="00283661">
            <w:pPr>
              <w:pStyle w:val="0-table-text"/>
              <w:rPr>
                <w:b/>
                <w:bCs/>
              </w:rPr>
            </w:pPr>
          </w:p>
        </w:tc>
        <w:tc>
          <w:tcPr>
            <w:tcW w:w="892" w:type="dxa"/>
            <w:vAlign w:val="center"/>
          </w:tcPr>
          <w:p w14:paraId="1DD70B79" w14:textId="77777777" w:rsidR="00283661" w:rsidRDefault="00283661" w:rsidP="00283661">
            <w:pPr>
              <w:pStyle w:val="0-table-text"/>
              <w:jc w:val="center"/>
            </w:pPr>
          </w:p>
        </w:tc>
        <w:tc>
          <w:tcPr>
            <w:tcW w:w="5012" w:type="dxa"/>
            <w:vAlign w:val="center"/>
          </w:tcPr>
          <w:p w14:paraId="1A1483C3" w14:textId="6A7E9749" w:rsidR="00283661" w:rsidRPr="00945517" w:rsidRDefault="00283661" w:rsidP="00283661">
            <w:pPr>
              <w:pStyle w:val="0-table-text"/>
              <w:rPr>
                <w:b/>
                <w:bCs/>
                <w:color w:val="FF0000"/>
              </w:rPr>
            </w:pPr>
            <w:r w:rsidRPr="00945517">
              <w:rPr>
                <w:b/>
                <w:bCs/>
                <w:color w:val="FF0000"/>
              </w:rPr>
              <w:t>Scarborough Players</w:t>
            </w:r>
          </w:p>
        </w:tc>
      </w:tr>
      <w:tr w:rsidR="00283661" w14:paraId="3DB42AC9" w14:textId="77777777" w:rsidTr="00283661">
        <w:trPr>
          <w:trHeight w:val="360"/>
        </w:trPr>
        <w:tc>
          <w:tcPr>
            <w:tcW w:w="576" w:type="dxa"/>
            <w:vMerge/>
            <w:shd w:val="clear" w:color="auto" w:fill="DAEEF3" w:themeFill="accent5" w:themeFillTint="33"/>
            <w:vAlign w:val="center"/>
          </w:tcPr>
          <w:p w14:paraId="0D5315EE" w14:textId="77777777" w:rsidR="00283661" w:rsidRPr="00283661" w:rsidRDefault="00283661" w:rsidP="00283661">
            <w:pPr>
              <w:pStyle w:val="0-table-text"/>
              <w:numPr>
                <w:ilvl w:val="0"/>
                <w:numId w:val="28"/>
              </w:numPr>
              <w:ind w:left="504"/>
              <w:rPr>
                <w:b/>
                <w:bCs/>
              </w:rPr>
            </w:pPr>
            <w:permStart w:id="1714619547" w:edGrp="everyone" w:colFirst="2" w:colLast="2"/>
            <w:permEnd w:id="8000799"/>
          </w:p>
        </w:tc>
        <w:tc>
          <w:tcPr>
            <w:tcW w:w="3117" w:type="dxa"/>
            <w:vMerge/>
            <w:shd w:val="clear" w:color="auto" w:fill="DAEEF3" w:themeFill="accent5" w:themeFillTint="33"/>
            <w:vAlign w:val="center"/>
          </w:tcPr>
          <w:p w14:paraId="477D04C8" w14:textId="77777777" w:rsidR="00283661" w:rsidRPr="00283661" w:rsidRDefault="00283661" w:rsidP="00283661">
            <w:pPr>
              <w:pStyle w:val="0-table-text"/>
              <w:rPr>
                <w:b/>
                <w:bCs/>
              </w:rPr>
            </w:pPr>
          </w:p>
        </w:tc>
        <w:tc>
          <w:tcPr>
            <w:tcW w:w="892" w:type="dxa"/>
            <w:vAlign w:val="center"/>
          </w:tcPr>
          <w:p w14:paraId="3E5EDC5F" w14:textId="77777777" w:rsidR="00283661" w:rsidRDefault="00283661" w:rsidP="00283661">
            <w:pPr>
              <w:pStyle w:val="0-table-text"/>
              <w:jc w:val="center"/>
            </w:pPr>
          </w:p>
        </w:tc>
        <w:tc>
          <w:tcPr>
            <w:tcW w:w="5012" w:type="dxa"/>
            <w:vAlign w:val="center"/>
          </w:tcPr>
          <w:p w14:paraId="222D44C6" w14:textId="71371DC9" w:rsidR="00283661" w:rsidRPr="00283661" w:rsidRDefault="00283661" w:rsidP="00283661">
            <w:pPr>
              <w:pStyle w:val="0-table-text"/>
              <w:rPr>
                <w:b/>
                <w:bCs/>
                <w:color w:val="00B050"/>
              </w:rPr>
            </w:pPr>
            <w:r w:rsidRPr="00283661">
              <w:rPr>
                <w:b/>
                <w:bCs/>
                <w:color w:val="00B050"/>
              </w:rPr>
              <w:t>Scarborough Theatre Guild</w:t>
            </w:r>
          </w:p>
        </w:tc>
      </w:tr>
    </w:tbl>
    <w:permEnd w:id="1714619547"/>
    <w:p w14:paraId="7451E6E6" w14:textId="6EE7E9B0" w:rsidR="005F25FE" w:rsidRDefault="005F25FE" w:rsidP="001B357B">
      <w:pPr>
        <w:pStyle w:val="0-body-text"/>
      </w:pPr>
      <w:r w:rsidRPr="001B357B">
        <w:rPr>
          <w:b/>
          <w:bCs/>
          <w:color w:val="FFFFFF" w:themeColor="background1"/>
          <w:sz w:val="24"/>
          <w:szCs w:val="36"/>
          <w:highlight w:val="blue"/>
        </w:rPr>
        <w:t>OPTION-1</w:t>
      </w:r>
      <w:r w:rsidRPr="00786614">
        <w:rPr>
          <w:b/>
          <w:bCs/>
        </w:rPr>
        <w:t xml:space="preserve">: </w:t>
      </w:r>
      <w:r w:rsidR="00BE589C" w:rsidRPr="00BE589C">
        <w:t>In advance of the meeting, s</w:t>
      </w:r>
      <w:r>
        <w:t>end proxy votes for all pre-determined MOTIONS</w:t>
      </w:r>
      <w:r w:rsidR="00BE589C">
        <w:t>, below:</w:t>
      </w:r>
      <w:r>
        <w:t xml:space="preserve"> </w:t>
      </w:r>
    </w:p>
    <w:p w14:paraId="51FCEF1C" w14:textId="3E46D68B" w:rsidR="00BE589C" w:rsidRDefault="00BE589C" w:rsidP="00BE589C">
      <w:pPr>
        <w:pStyle w:val="0-body-text"/>
      </w:pPr>
      <w:r w:rsidRPr="00D00A8A">
        <w:rPr>
          <w:b/>
          <w:bCs/>
        </w:rPr>
        <w:t>Yay</w:t>
      </w:r>
      <w:r>
        <w:t xml:space="preserve"> – </w:t>
      </w:r>
      <w:r w:rsidR="00D00A8A">
        <w:t xml:space="preserve">You </w:t>
      </w:r>
      <w:r>
        <w:t>are in</w:t>
      </w:r>
      <w:r w:rsidR="00D00A8A">
        <w:t xml:space="preserve"> </w:t>
      </w:r>
      <w:r>
        <w:t xml:space="preserve">favour of the motion; </w:t>
      </w:r>
      <w:r w:rsidRPr="00D00A8A">
        <w:rPr>
          <w:b/>
          <w:bCs/>
        </w:rPr>
        <w:t>Nay</w:t>
      </w:r>
      <w:r>
        <w:t xml:space="preserve"> – </w:t>
      </w:r>
      <w:r w:rsidR="00D00A8A">
        <w:t xml:space="preserve">You </w:t>
      </w:r>
      <w:r>
        <w:t xml:space="preserve">are against the motion; </w:t>
      </w:r>
      <w:r w:rsidRPr="00D00A8A">
        <w:rPr>
          <w:b/>
          <w:bCs/>
        </w:rPr>
        <w:t>Abstain</w:t>
      </w:r>
      <w:r>
        <w:t xml:space="preserve"> </w:t>
      </w:r>
      <w:r w:rsidR="00D00A8A">
        <w:t>–</w:t>
      </w:r>
      <w:r>
        <w:t xml:space="preserve"> </w:t>
      </w:r>
      <w:r w:rsidR="00D00A8A">
        <w:t xml:space="preserve">You feel you do not have enough information to be either in favour </w:t>
      </w:r>
      <w:r w:rsidR="00E3088B">
        <w:t xml:space="preserve">of </w:t>
      </w:r>
      <w:r w:rsidR="00D00A8A">
        <w:t xml:space="preserve">or against ( “Abstain” </w:t>
      </w:r>
      <w:r w:rsidR="00324CA0">
        <w:t xml:space="preserve">counts as neither </w:t>
      </w:r>
      <w:r w:rsidR="007B6627" w:rsidRPr="007B6627">
        <w:rPr>
          <w:i/>
          <w:iCs/>
        </w:rPr>
        <w:t>Yay</w:t>
      </w:r>
      <w:r w:rsidR="007B6627">
        <w:t xml:space="preserve"> nor </w:t>
      </w:r>
      <w:r w:rsidR="00D00A8A" w:rsidRPr="007B6627">
        <w:rPr>
          <w:i/>
          <w:iCs/>
        </w:rPr>
        <w:t>Nay</w:t>
      </w:r>
      <w:r w:rsidR="00D00A8A">
        <w:t>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76"/>
        <w:gridCol w:w="5184"/>
        <w:gridCol w:w="1296"/>
        <w:gridCol w:w="1296"/>
        <w:gridCol w:w="1296"/>
      </w:tblGrid>
      <w:tr w:rsidR="00A071D1" w:rsidRPr="00A071D1" w14:paraId="6388A642" w14:textId="77777777" w:rsidTr="00F71713">
        <w:trPr>
          <w:trHeight w:val="360"/>
        </w:trPr>
        <w:tc>
          <w:tcPr>
            <w:tcW w:w="576" w:type="dxa"/>
            <w:shd w:val="clear" w:color="auto" w:fill="FFFF00"/>
            <w:vAlign w:val="center"/>
          </w:tcPr>
          <w:p w14:paraId="6A30FD53" w14:textId="25937456" w:rsidR="00A071D1" w:rsidRPr="00A071D1" w:rsidRDefault="00A071D1" w:rsidP="00A071D1">
            <w:pPr>
              <w:pStyle w:val="0-table-text"/>
              <w:jc w:val="center"/>
              <w:rPr>
                <w:b/>
                <w:bCs/>
                <w:sz w:val="22"/>
                <w:szCs w:val="36"/>
              </w:rPr>
            </w:pPr>
            <w:r w:rsidRPr="00A071D1">
              <w:rPr>
                <w:b/>
                <w:bCs/>
                <w:sz w:val="22"/>
                <w:szCs w:val="36"/>
              </w:rPr>
              <w:t>#</w:t>
            </w:r>
          </w:p>
        </w:tc>
        <w:tc>
          <w:tcPr>
            <w:tcW w:w="5184" w:type="dxa"/>
            <w:shd w:val="clear" w:color="auto" w:fill="FFFF00"/>
            <w:vAlign w:val="center"/>
          </w:tcPr>
          <w:p w14:paraId="747354EE" w14:textId="7E785C20" w:rsidR="00A071D1" w:rsidRPr="00A071D1" w:rsidRDefault="00A071D1" w:rsidP="00A071D1">
            <w:pPr>
              <w:pStyle w:val="0-table-text"/>
              <w:jc w:val="center"/>
              <w:rPr>
                <w:b/>
                <w:bCs/>
                <w:sz w:val="22"/>
                <w:szCs w:val="36"/>
              </w:rPr>
            </w:pPr>
            <w:r w:rsidRPr="00A071D1">
              <w:rPr>
                <w:b/>
                <w:bCs/>
                <w:sz w:val="22"/>
                <w:szCs w:val="36"/>
              </w:rPr>
              <w:t>Motion</w:t>
            </w:r>
          </w:p>
        </w:tc>
        <w:tc>
          <w:tcPr>
            <w:tcW w:w="1296" w:type="dxa"/>
            <w:shd w:val="clear" w:color="auto" w:fill="FFFF00"/>
            <w:vAlign w:val="center"/>
          </w:tcPr>
          <w:p w14:paraId="078E315D" w14:textId="5D5B62D7" w:rsidR="00A071D1" w:rsidRPr="00A071D1" w:rsidRDefault="00A071D1" w:rsidP="00A071D1">
            <w:pPr>
              <w:pStyle w:val="0-table-text"/>
              <w:jc w:val="center"/>
              <w:rPr>
                <w:b/>
                <w:bCs/>
                <w:sz w:val="22"/>
                <w:szCs w:val="36"/>
              </w:rPr>
            </w:pPr>
            <w:r w:rsidRPr="00A071D1">
              <w:rPr>
                <w:b/>
                <w:bCs/>
                <w:sz w:val="22"/>
                <w:szCs w:val="36"/>
              </w:rPr>
              <w:t>Yay</w:t>
            </w:r>
          </w:p>
        </w:tc>
        <w:tc>
          <w:tcPr>
            <w:tcW w:w="1296" w:type="dxa"/>
            <w:shd w:val="clear" w:color="auto" w:fill="FFFF00"/>
            <w:vAlign w:val="center"/>
          </w:tcPr>
          <w:p w14:paraId="75087CD9" w14:textId="4BEE516C" w:rsidR="00A071D1" w:rsidRPr="00A071D1" w:rsidRDefault="00A071D1" w:rsidP="00A071D1">
            <w:pPr>
              <w:pStyle w:val="0-table-text"/>
              <w:jc w:val="center"/>
              <w:rPr>
                <w:b/>
                <w:bCs/>
                <w:sz w:val="22"/>
                <w:szCs w:val="36"/>
              </w:rPr>
            </w:pPr>
            <w:r w:rsidRPr="00A071D1">
              <w:rPr>
                <w:b/>
                <w:bCs/>
                <w:sz w:val="22"/>
                <w:szCs w:val="36"/>
              </w:rPr>
              <w:t>Nay</w:t>
            </w:r>
          </w:p>
        </w:tc>
        <w:tc>
          <w:tcPr>
            <w:tcW w:w="1296" w:type="dxa"/>
            <w:shd w:val="clear" w:color="auto" w:fill="FFFF00"/>
            <w:vAlign w:val="center"/>
          </w:tcPr>
          <w:p w14:paraId="61AA7649" w14:textId="5F3CAEC7" w:rsidR="00A071D1" w:rsidRPr="00A071D1" w:rsidRDefault="00A071D1" w:rsidP="00A071D1">
            <w:pPr>
              <w:pStyle w:val="0-table-text"/>
              <w:jc w:val="center"/>
              <w:rPr>
                <w:b/>
                <w:bCs/>
                <w:sz w:val="22"/>
                <w:szCs w:val="36"/>
              </w:rPr>
            </w:pPr>
            <w:r w:rsidRPr="00A071D1">
              <w:rPr>
                <w:b/>
                <w:bCs/>
                <w:sz w:val="22"/>
                <w:szCs w:val="36"/>
              </w:rPr>
              <w:t>Abstain</w:t>
            </w:r>
          </w:p>
        </w:tc>
      </w:tr>
      <w:tr w:rsidR="00056AAE" w14:paraId="3E7D350E" w14:textId="77777777" w:rsidTr="00F71713">
        <w:trPr>
          <w:trHeight w:val="360"/>
        </w:trPr>
        <w:tc>
          <w:tcPr>
            <w:tcW w:w="576" w:type="dxa"/>
            <w:vAlign w:val="center"/>
          </w:tcPr>
          <w:p w14:paraId="0C5F26B8" w14:textId="77777777" w:rsidR="00A071D1" w:rsidRDefault="00A071D1" w:rsidP="000077A9">
            <w:pPr>
              <w:pStyle w:val="0-table-text"/>
              <w:numPr>
                <w:ilvl w:val="0"/>
                <w:numId w:val="26"/>
              </w:numPr>
              <w:ind w:left="504"/>
            </w:pPr>
            <w:permStart w:id="526733898" w:edGrp="everyone" w:colFirst="2" w:colLast="2"/>
            <w:permStart w:id="1627007327" w:edGrp="everyone" w:colFirst="3" w:colLast="3"/>
            <w:permStart w:id="1120412331" w:edGrp="everyone" w:colFirst="4" w:colLast="4"/>
          </w:p>
        </w:tc>
        <w:tc>
          <w:tcPr>
            <w:tcW w:w="5184" w:type="dxa"/>
          </w:tcPr>
          <w:p w14:paraId="33679EA8" w14:textId="0461C4C2" w:rsidR="00A071D1" w:rsidRPr="00A071D1" w:rsidRDefault="00A071D1" w:rsidP="00A071D1">
            <w:pPr>
              <w:pStyle w:val="0-table-text"/>
              <w:rPr>
                <w:b/>
                <w:bCs/>
              </w:rPr>
            </w:pPr>
            <w:r w:rsidRPr="001F30C3">
              <w:rPr>
                <w:b/>
                <w:bCs/>
                <w:color w:val="0070C0"/>
              </w:rPr>
              <w:t xml:space="preserve">MOTION: </w:t>
            </w:r>
            <w:r w:rsidRPr="00A071D1">
              <w:t xml:space="preserve">To </w:t>
            </w:r>
            <w:r w:rsidR="000C771C">
              <w:t>ACCEPT</w:t>
            </w:r>
            <w:r w:rsidR="007E6559" w:rsidRPr="00A071D1">
              <w:t xml:space="preserve"> </w:t>
            </w:r>
            <w:r w:rsidRPr="00A071D1">
              <w:t>the Agenda for the 22-Aug-24 AGM</w:t>
            </w:r>
            <w:r w:rsidRPr="00A071D1">
              <w:rPr>
                <w:b/>
                <w:bCs/>
              </w:rPr>
              <w:t xml:space="preserve"> </w:t>
            </w:r>
          </w:p>
          <w:p w14:paraId="395D142C" w14:textId="3AF8D4DB" w:rsidR="00A071D1" w:rsidRDefault="00A071D1" w:rsidP="00A071D1">
            <w:pPr>
              <w:pStyle w:val="0-table-bullet"/>
            </w:pPr>
            <w:r>
              <w:t xml:space="preserve">Moved by </w:t>
            </w:r>
            <w:r w:rsidRPr="00E3088B">
              <w:rPr>
                <w:b/>
                <w:bCs/>
              </w:rPr>
              <w:t>Dot-R</w:t>
            </w:r>
            <w:r>
              <w:t xml:space="preserve">, seconded by </w:t>
            </w:r>
            <w:r w:rsidRPr="00E3088B">
              <w:rPr>
                <w:b/>
                <w:bCs/>
              </w:rPr>
              <w:t>Ian-F</w:t>
            </w:r>
          </w:p>
        </w:tc>
        <w:tc>
          <w:tcPr>
            <w:tcW w:w="1296" w:type="dxa"/>
            <w:vAlign w:val="center"/>
          </w:tcPr>
          <w:p w14:paraId="42DB9FB8" w14:textId="77777777" w:rsidR="00A071D1" w:rsidRPr="00CE0852" w:rsidRDefault="00A071D1" w:rsidP="00A071D1">
            <w:pPr>
              <w:pStyle w:val="0-table-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7E8B3779" w14:textId="77777777" w:rsidR="00A071D1" w:rsidRPr="00CE0852" w:rsidRDefault="00A071D1" w:rsidP="00A071D1">
            <w:pPr>
              <w:pStyle w:val="0-table-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3DDC10CC" w14:textId="77777777" w:rsidR="00A071D1" w:rsidRPr="00CE0852" w:rsidRDefault="00A071D1" w:rsidP="00A071D1">
            <w:pPr>
              <w:pStyle w:val="0-table-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6AAE" w14:paraId="148D5BC6" w14:textId="77777777" w:rsidTr="00F71713">
        <w:trPr>
          <w:trHeight w:val="360"/>
        </w:trPr>
        <w:tc>
          <w:tcPr>
            <w:tcW w:w="576" w:type="dxa"/>
            <w:vAlign w:val="center"/>
          </w:tcPr>
          <w:p w14:paraId="646936D8" w14:textId="77777777" w:rsidR="00A071D1" w:rsidRDefault="00A071D1" w:rsidP="000077A9">
            <w:pPr>
              <w:pStyle w:val="0-table-text"/>
              <w:numPr>
                <w:ilvl w:val="0"/>
                <w:numId w:val="26"/>
              </w:numPr>
              <w:ind w:left="504"/>
            </w:pPr>
            <w:permStart w:id="1299587812" w:edGrp="everyone" w:colFirst="2" w:colLast="2"/>
            <w:permStart w:id="728135488" w:edGrp="everyone" w:colFirst="3" w:colLast="3"/>
            <w:permStart w:id="1425290338" w:edGrp="everyone" w:colFirst="4" w:colLast="4"/>
            <w:permEnd w:id="526733898"/>
            <w:permEnd w:id="1627007327"/>
            <w:permEnd w:id="1120412331"/>
          </w:p>
        </w:tc>
        <w:tc>
          <w:tcPr>
            <w:tcW w:w="5184" w:type="dxa"/>
          </w:tcPr>
          <w:p w14:paraId="03D147DA" w14:textId="208751B4" w:rsidR="00A071D1" w:rsidRPr="00A80D31" w:rsidRDefault="00A071D1" w:rsidP="00A071D1">
            <w:pPr>
              <w:pStyle w:val="0-table-text"/>
            </w:pPr>
            <w:r w:rsidRPr="00420789">
              <w:rPr>
                <w:b/>
                <w:color w:val="0070C0"/>
              </w:rPr>
              <w:t>MOTION</w:t>
            </w:r>
            <w:r>
              <w:t xml:space="preserve">: To </w:t>
            </w:r>
            <w:r w:rsidR="007E6559">
              <w:t>AP</w:t>
            </w:r>
            <w:r w:rsidR="007E6559" w:rsidRPr="00A80D31">
              <w:t xml:space="preserve">PROVE </w:t>
            </w:r>
            <w:r>
              <w:t xml:space="preserve">the </w:t>
            </w:r>
            <w:r w:rsidRPr="00A80D31">
              <w:t xml:space="preserve">Minutes of the </w:t>
            </w:r>
            <w:r>
              <w:t>21</w:t>
            </w:r>
            <w:r w:rsidRPr="00A80D31">
              <w:t>-Aug-2</w:t>
            </w:r>
            <w:r>
              <w:t>5</w:t>
            </w:r>
            <w:r w:rsidRPr="00A80D31">
              <w:t xml:space="preserve">, </w:t>
            </w:r>
            <w:r>
              <w:br/>
            </w:r>
            <w:r w:rsidRPr="00A80D31">
              <w:t>S</w:t>
            </w:r>
            <w:r>
              <w:noBreakHyphen/>
              <w:t>202</w:t>
            </w:r>
            <w:r w:rsidR="007E6559">
              <w:t>0</w:t>
            </w:r>
            <w:r>
              <w:t>/2</w:t>
            </w:r>
            <w:r w:rsidR="007E6559">
              <w:t>1</w:t>
            </w:r>
            <w:r w:rsidRPr="00A80D31">
              <w:t xml:space="preserve"> AGM</w:t>
            </w:r>
          </w:p>
          <w:p w14:paraId="3369F7BA" w14:textId="02939963" w:rsidR="00A071D1" w:rsidRDefault="00A071D1" w:rsidP="00A071D1">
            <w:pPr>
              <w:pStyle w:val="0-table-bullet"/>
            </w:pPr>
            <w:r>
              <w:t xml:space="preserve">Moved by </w:t>
            </w:r>
            <w:r w:rsidRPr="00961847">
              <w:rPr>
                <w:b/>
              </w:rPr>
              <w:t>Len</w:t>
            </w:r>
            <w:r>
              <w:rPr>
                <w:b/>
              </w:rPr>
              <w:t>-H</w:t>
            </w:r>
            <w:r>
              <w:t xml:space="preserve">, seconded by </w:t>
            </w:r>
            <w:r w:rsidR="007E6559">
              <w:rPr>
                <w:b/>
              </w:rPr>
              <w:t>Susan-S</w:t>
            </w:r>
          </w:p>
        </w:tc>
        <w:tc>
          <w:tcPr>
            <w:tcW w:w="1296" w:type="dxa"/>
            <w:vAlign w:val="center"/>
          </w:tcPr>
          <w:p w14:paraId="03516CB2" w14:textId="77777777" w:rsidR="00A071D1" w:rsidRPr="00CE0852" w:rsidRDefault="00A071D1" w:rsidP="00A071D1">
            <w:pPr>
              <w:pStyle w:val="0-table-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65C39F23" w14:textId="77777777" w:rsidR="00A071D1" w:rsidRPr="00CE0852" w:rsidRDefault="00A071D1" w:rsidP="00A071D1">
            <w:pPr>
              <w:pStyle w:val="0-table-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1CBCDD95" w14:textId="77777777" w:rsidR="00A071D1" w:rsidRPr="00CE0852" w:rsidRDefault="00A071D1" w:rsidP="00A071D1">
            <w:pPr>
              <w:pStyle w:val="0-table-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589C" w14:paraId="074DE3E1" w14:textId="77777777" w:rsidTr="001D3746">
        <w:trPr>
          <w:trHeight w:val="360"/>
        </w:trPr>
        <w:tc>
          <w:tcPr>
            <w:tcW w:w="576" w:type="dxa"/>
            <w:vAlign w:val="center"/>
          </w:tcPr>
          <w:p w14:paraId="3AE4E491" w14:textId="77777777" w:rsidR="00BE589C" w:rsidRDefault="00BE589C" w:rsidP="000077A9">
            <w:pPr>
              <w:pStyle w:val="0-table-text"/>
              <w:numPr>
                <w:ilvl w:val="0"/>
                <w:numId w:val="26"/>
              </w:numPr>
              <w:ind w:left="504"/>
            </w:pPr>
            <w:permStart w:id="499718022" w:edGrp="everyone" w:colFirst="2" w:colLast="2"/>
            <w:permEnd w:id="1299587812"/>
            <w:permEnd w:id="728135488"/>
            <w:permEnd w:id="1425290338"/>
          </w:p>
        </w:tc>
        <w:tc>
          <w:tcPr>
            <w:tcW w:w="5184" w:type="dxa"/>
          </w:tcPr>
          <w:p w14:paraId="7A21715A" w14:textId="73701A04" w:rsidR="00BE589C" w:rsidRPr="00E3088B" w:rsidRDefault="00BE589C" w:rsidP="001F30C3">
            <w:pPr>
              <w:pStyle w:val="0-table-text"/>
              <w:rPr>
                <w:bCs/>
                <w:color w:val="000000" w:themeColor="text1"/>
              </w:rPr>
            </w:pPr>
            <w:r w:rsidRPr="00E3088B">
              <w:rPr>
                <w:bCs/>
                <w:color w:val="000000" w:themeColor="text1"/>
              </w:rPr>
              <w:t>Do you have any corrections to, additions to, or omissions from</w:t>
            </w:r>
            <w:r w:rsidR="007E6559">
              <w:rPr>
                <w:bCs/>
                <w:color w:val="000000" w:themeColor="text1"/>
              </w:rPr>
              <w:t>,</w:t>
            </w:r>
            <w:r w:rsidRPr="00E3088B">
              <w:rPr>
                <w:bCs/>
                <w:color w:val="000000" w:themeColor="text1"/>
              </w:rPr>
              <w:t xml:space="preserve"> the Minutes of August 25, 2021?</w:t>
            </w:r>
          </w:p>
        </w:tc>
        <w:tc>
          <w:tcPr>
            <w:tcW w:w="3888" w:type="dxa"/>
            <w:gridSpan w:val="3"/>
            <w:vAlign w:val="center"/>
          </w:tcPr>
          <w:p w14:paraId="2C745E2E" w14:textId="77777777" w:rsidR="00BE589C" w:rsidRDefault="00BE589C" w:rsidP="00BE589C">
            <w:pPr>
              <w:pStyle w:val="0-table-text"/>
            </w:pPr>
          </w:p>
        </w:tc>
      </w:tr>
      <w:tr w:rsidR="00CE0852" w14:paraId="06B8AE66" w14:textId="77777777" w:rsidTr="00F71713">
        <w:trPr>
          <w:trHeight w:val="360"/>
        </w:trPr>
        <w:tc>
          <w:tcPr>
            <w:tcW w:w="576" w:type="dxa"/>
            <w:vAlign w:val="center"/>
          </w:tcPr>
          <w:p w14:paraId="0E0668B7" w14:textId="77777777" w:rsidR="00CE0852" w:rsidRDefault="00CE0852" w:rsidP="00CE0852">
            <w:pPr>
              <w:pStyle w:val="0-table-text"/>
              <w:numPr>
                <w:ilvl w:val="0"/>
                <w:numId w:val="26"/>
              </w:numPr>
              <w:ind w:left="504"/>
            </w:pPr>
            <w:permStart w:id="1409173367" w:edGrp="everyone" w:colFirst="2" w:colLast="2"/>
            <w:permStart w:id="763760568" w:edGrp="everyone" w:colFirst="3" w:colLast="3"/>
            <w:permStart w:id="1971988588" w:edGrp="everyone" w:colFirst="4" w:colLast="4"/>
            <w:permEnd w:id="499718022"/>
          </w:p>
        </w:tc>
        <w:tc>
          <w:tcPr>
            <w:tcW w:w="5184" w:type="dxa"/>
          </w:tcPr>
          <w:p w14:paraId="3FAFA75E" w14:textId="2948C95A" w:rsidR="00CE0852" w:rsidRDefault="00CE0852" w:rsidP="00CE0852">
            <w:pPr>
              <w:pStyle w:val="0-table-text"/>
            </w:pPr>
            <w:r w:rsidRPr="000C542A">
              <w:rPr>
                <w:b/>
                <w:color w:val="0070C0"/>
              </w:rPr>
              <w:t>MOTION</w:t>
            </w:r>
            <w:r w:rsidRPr="000C542A">
              <w:rPr>
                <w:color w:val="0070C0"/>
              </w:rPr>
              <w:t xml:space="preserve"> </w:t>
            </w:r>
            <w:r>
              <w:t xml:space="preserve">to </w:t>
            </w:r>
            <w:r w:rsidR="007E6559">
              <w:t>ACCEPT</w:t>
            </w:r>
            <w:r>
              <w:t xml:space="preserve"> the S21/22 Annual Report as presented</w:t>
            </w:r>
          </w:p>
          <w:p w14:paraId="26EBE749" w14:textId="7FA510D4" w:rsidR="00CE0852" w:rsidRDefault="00CE0852" w:rsidP="00CE0852">
            <w:pPr>
              <w:pStyle w:val="0-table-bullet"/>
            </w:pPr>
            <w:r>
              <w:t xml:space="preserve">Moved by, </w:t>
            </w:r>
            <w:r w:rsidR="007E6559" w:rsidRPr="00324CA0">
              <w:rPr>
                <w:b/>
                <w:bCs/>
              </w:rPr>
              <w:t>C</w:t>
            </w:r>
            <w:r w:rsidR="00324CA0" w:rsidRPr="00324CA0">
              <w:rPr>
                <w:b/>
                <w:bCs/>
              </w:rPr>
              <w:t>a</w:t>
            </w:r>
            <w:r w:rsidR="007E6559" w:rsidRPr="00324CA0">
              <w:rPr>
                <w:b/>
                <w:bCs/>
              </w:rPr>
              <w:t>rolyn-W</w:t>
            </w:r>
            <w:r w:rsidR="007E6559">
              <w:t xml:space="preserve">, </w:t>
            </w:r>
            <w:r>
              <w:t xml:space="preserve">seconded by </w:t>
            </w:r>
            <w:r w:rsidR="007E6559">
              <w:rPr>
                <w:b/>
              </w:rPr>
              <w:t>Katherine-T</w:t>
            </w:r>
          </w:p>
        </w:tc>
        <w:tc>
          <w:tcPr>
            <w:tcW w:w="1296" w:type="dxa"/>
            <w:vAlign w:val="center"/>
          </w:tcPr>
          <w:p w14:paraId="431494D7" w14:textId="77777777" w:rsidR="00CE0852" w:rsidRPr="00CE0852" w:rsidRDefault="00CE0852" w:rsidP="00CE0852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079ED43A" w14:textId="77777777" w:rsidR="00CE0852" w:rsidRPr="00CE0852" w:rsidRDefault="00CE0852" w:rsidP="00CE0852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7340598F" w14:textId="77777777" w:rsidR="00CE0852" w:rsidRPr="00CE0852" w:rsidRDefault="00CE0852" w:rsidP="00CE0852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</w:p>
        </w:tc>
      </w:tr>
      <w:tr w:rsidR="00CE0852" w14:paraId="53A20290" w14:textId="77777777" w:rsidTr="00F71713">
        <w:trPr>
          <w:trHeight w:val="360"/>
        </w:trPr>
        <w:tc>
          <w:tcPr>
            <w:tcW w:w="576" w:type="dxa"/>
            <w:vAlign w:val="center"/>
          </w:tcPr>
          <w:p w14:paraId="760744CF" w14:textId="77777777" w:rsidR="00CE0852" w:rsidRDefault="00CE0852" w:rsidP="00CE0852">
            <w:pPr>
              <w:pStyle w:val="0-table-text"/>
              <w:numPr>
                <w:ilvl w:val="0"/>
                <w:numId w:val="26"/>
              </w:numPr>
              <w:ind w:left="504"/>
            </w:pPr>
            <w:permStart w:id="1886876048" w:edGrp="everyone" w:colFirst="2" w:colLast="2"/>
            <w:permStart w:id="213536926" w:edGrp="everyone" w:colFirst="3" w:colLast="3"/>
            <w:permStart w:id="1487235975" w:edGrp="everyone" w:colFirst="4" w:colLast="4"/>
            <w:permEnd w:id="1409173367"/>
            <w:permEnd w:id="763760568"/>
            <w:permEnd w:id="1971988588"/>
          </w:p>
        </w:tc>
        <w:tc>
          <w:tcPr>
            <w:tcW w:w="5184" w:type="dxa"/>
          </w:tcPr>
          <w:p w14:paraId="0B036864" w14:textId="36338498" w:rsidR="00CE0852" w:rsidRDefault="00CE0852" w:rsidP="00CE0852">
            <w:pPr>
              <w:pStyle w:val="0-table-text"/>
            </w:pPr>
            <w:r w:rsidRPr="000C542A">
              <w:rPr>
                <w:b/>
                <w:color w:val="0070C0"/>
              </w:rPr>
              <w:t>MOTION</w:t>
            </w:r>
            <w:r w:rsidRPr="000C542A">
              <w:rPr>
                <w:color w:val="0070C0"/>
              </w:rPr>
              <w:t xml:space="preserve"> </w:t>
            </w:r>
            <w:r>
              <w:t xml:space="preserve">to </w:t>
            </w:r>
            <w:r w:rsidR="00324CA0">
              <w:t xml:space="preserve">ACCEPT </w:t>
            </w:r>
            <w:r>
              <w:t xml:space="preserve">the S21/22 Financial </w:t>
            </w:r>
            <w:r w:rsidR="00324CA0">
              <w:t>Rpt</w:t>
            </w:r>
            <w:r>
              <w:t xml:space="preserve"> as presented</w:t>
            </w:r>
          </w:p>
          <w:p w14:paraId="0FE7BD87" w14:textId="1CC88764" w:rsidR="00CE0852" w:rsidRDefault="00CE0852" w:rsidP="00CE0852">
            <w:pPr>
              <w:pStyle w:val="0-table-bullet"/>
            </w:pPr>
            <w:r>
              <w:t xml:space="preserve">Moved by </w:t>
            </w:r>
            <w:r>
              <w:rPr>
                <w:b/>
              </w:rPr>
              <w:t>Len-H</w:t>
            </w:r>
            <w:r>
              <w:t xml:space="preserve">, seconded by </w:t>
            </w:r>
            <w:r>
              <w:rPr>
                <w:b/>
              </w:rPr>
              <w:t>Duane-W</w:t>
            </w:r>
          </w:p>
        </w:tc>
        <w:tc>
          <w:tcPr>
            <w:tcW w:w="1296" w:type="dxa"/>
            <w:vAlign w:val="center"/>
          </w:tcPr>
          <w:p w14:paraId="485E8F20" w14:textId="77777777" w:rsidR="00CE0852" w:rsidRPr="00CE0852" w:rsidRDefault="00CE0852" w:rsidP="00CE0852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6EA5A978" w14:textId="77777777" w:rsidR="00CE0852" w:rsidRPr="00CE0852" w:rsidRDefault="00CE0852" w:rsidP="00CE0852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6463618B" w14:textId="77777777" w:rsidR="00CE0852" w:rsidRPr="00CE0852" w:rsidRDefault="00CE0852" w:rsidP="00CE0852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</w:p>
        </w:tc>
      </w:tr>
      <w:tr w:rsidR="00CE0852" w14:paraId="3CAA7366" w14:textId="77777777" w:rsidTr="00F71713">
        <w:trPr>
          <w:trHeight w:val="360"/>
        </w:trPr>
        <w:tc>
          <w:tcPr>
            <w:tcW w:w="576" w:type="dxa"/>
            <w:vAlign w:val="center"/>
          </w:tcPr>
          <w:p w14:paraId="09492BD4" w14:textId="77777777" w:rsidR="00CE0852" w:rsidRDefault="00CE0852" w:rsidP="00CE0852">
            <w:pPr>
              <w:pStyle w:val="0-table-text"/>
              <w:numPr>
                <w:ilvl w:val="0"/>
                <w:numId w:val="26"/>
              </w:numPr>
              <w:ind w:left="504"/>
            </w:pPr>
            <w:permStart w:id="893714742" w:edGrp="everyone" w:colFirst="2" w:colLast="2"/>
            <w:permStart w:id="1206871445" w:edGrp="everyone" w:colFirst="3" w:colLast="3"/>
            <w:permStart w:id="1499159726" w:edGrp="everyone" w:colFirst="4" w:colLast="4"/>
            <w:permEnd w:id="1886876048"/>
            <w:permEnd w:id="213536926"/>
            <w:permEnd w:id="1487235975"/>
          </w:p>
        </w:tc>
        <w:tc>
          <w:tcPr>
            <w:tcW w:w="5184" w:type="dxa"/>
          </w:tcPr>
          <w:p w14:paraId="73EE1A77" w14:textId="1025774E" w:rsidR="00CE0852" w:rsidRPr="00961847" w:rsidRDefault="00CE0852" w:rsidP="00CE0852">
            <w:pPr>
              <w:pStyle w:val="0-table-text"/>
              <w:rPr>
                <w:b/>
                <w:sz w:val="18"/>
              </w:rPr>
            </w:pPr>
            <w:r w:rsidRPr="00082A37">
              <w:rPr>
                <w:b/>
                <w:color w:val="0070C0"/>
              </w:rPr>
              <w:t>MOTION</w:t>
            </w:r>
            <w:r w:rsidRPr="00082A37">
              <w:rPr>
                <w:color w:val="0070C0"/>
              </w:rPr>
              <w:t xml:space="preserve"> </w:t>
            </w:r>
            <w:r>
              <w:t xml:space="preserve">to </w:t>
            </w:r>
            <w:r w:rsidR="00324CA0">
              <w:t>ACCEPT</w:t>
            </w:r>
            <w:r>
              <w:t xml:space="preserve"> the S-2020/21 Hogg, Shain, &amp; Scheck (our accountant) financials as circulated</w:t>
            </w:r>
          </w:p>
          <w:p w14:paraId="57230B80" w14:textId="04016D8D" w:rsidR="00CE0852" w:rsidRDefault="00CE0852" w:rsidP="00CE0852">
            <w:pPr>
              <w:pStyle w:val="0-table-bullet"/>
            </w:pPr>
            <w:r>
              <w:t xml:space="preserve">Moved by </w:t>
            </w:r>
            <w:r>
              <w:rPr>
                <w:b/>
              </w:rPr>
              <w:t>Lynette-H</w:t>
            </w:r>
            <w:r>
              <w:t xml:space="preserve">, seconded by </w:t>
            </w:r>
            <w:r w:rsidR="00324CA0">
              <w:rPr>
                <w:b/>
              </w:rPr>
              <w:t>Dot-R</w:t>
            </w:r>
          </w:p>
        </w:tc>
        <w:tc>
          <w:tcPr>
            <w:tcW w:w="1296" w:type="dxa"/>
            <w:vAlign w:val="center"/>
          </w:tcPr>
          <w:p w14:paraId="767D2322" w14:textId="77777777" w:rsidR="00CE0852" w:rsidRPr="00CE0852" w:rsidRDefault="00CE0852" w:rsidP="00CE0852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39B9D64C" w14:textId="77777777" w:rsidR="00CE0852" w:rsidRPr="00CE0852" w:rsidRDefault="00CE0852" w:rsidP="00CE0852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295F00B2" w14:textId="77777777" w:rsidR="00CE0852" w:rsidRPr="00CE0852" w:rsidRDefault="00CE0852" w:rsidP="00CE0852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</w:p>
        </w:tc>
      </w:tr>
      <w:tr w:rsidR="00CE0852" w14:paraId="3FB533DD" w14:textId="77777777" w:rsidTr="00F71713">
        <w:trPr>
          <w:trHeight w:val="360"/>
        </w:trPr>
        <w:tc>
          <w:tcPr>
            <w:tcW w:w="576" w:type="dxa"/>
            <w:vAlign w:val="center"/>
          </w:tcPr>
          <w:p w14:paraId="7219D583" w14:textId="77777777" w:rsidR="00CE0852" w:rsidRDefault="00CE0852" w:rsidP="00CE0852">
            <w:pPr>
              <w:pStyle w:val="0-table-text"/>
              <w:numPr>
                <w:ilvl w:val="0"/>
                <w:numId w:val="26"/>
              </w:numPr>
              <w:ind w:left="504"/>
            </w:pPr>
            <w:permStart w:id="1669022149" w:edGrp="everyone" w:colFirst="2" w:colLast="2"/>
            <w:permStart w:id="286667125" w:edGrp="everyone" w:colFirst="3" w:colLast="3"/>
            <w:permStart w:id="1835612132" w:edGrp="everyone" w:colFirst="4" w:colLast="4"/>
            <w:permEnd w:id="893714742"/>
            <w:permEnd w:id="1206871445"/>
            <w:permEnd w:id="1499159726"/>
          </w:p>
        </w:tc>
        <w:tc>
          <w:tcPr>
            <w:tcW w:w="5184" w:type="dxa"/>
          </w:tcPr>
          <w:p w14:paraId="0C4E89A0" w14:textId="016006A7" w:rsidR="00CE0852" w:rsidRPr="00961847" w:rsidRDefault="00CE0852" w:rsidP="00CE0852">
            <w:pPr>
              <w:pStyle w:val="0-table-text"/>
              <w:rPr>
                <w:szCs w:val="16"/>
              </w:rPr>
            </w:pPr>
            <w:r w:rsidRPr="00082A37">
              <w:rPr>
                <w:b/>
                <w:color w:val="0070C0"/>
              </w:rPr>
              <w:t>MOTION</w:t>
            </w:r>
            <w:r w:rsidRPr="00082A37">
              <w:rPr>
                <w:color w:val="0070C0"/>
              </w:rPr>
              <w:t xml:space="preserve"> </w:t>
            </w:r>
            <w:r>
              <w:t xml:space="preserve">to </w:t>
            </w:r>
            <w:r w:rsidR="0066697B">
              <w:t xml:space="preserve">APPOINT </w:t>
            </w:r>
            <w:r>
              <w:t xml:space="preserve">the firm of </w:t>
            </w:r>
            <w:r>
              <w:br/>
            </w:r>
            <w:r w:rsidRPr="00D9713D">
              <w:rPr>
                <w:b/>
                <w:sz w:val="18"/>
              </w:rPr>
              <w:t>Hogg</w:t>
            </w:r>
            <w:r>
              <w:rPr>
                <w:b/>
                <w:sz w:val="18"/>
              </w:rPr>
              <w:t>,</w:t>
            </w:r>
            <w:r w:rsidRPr="00D9713D">
              <w:rPr>
                <w:b/>
                <w:sz w:val="18"/>
              </w:rPr>
              <w:t xml:space="preserve"> Shain</w:t>
            </w:r>
            <w:r>
              <w:rPr>
                <w:b/>
                <w:sz w:val="18"/>
              </w:rPr>
              <w:t>,</w:t>
            </w:r>
            <w:r w:rsidRPr="00D9713D">
              <w:rPr>
                <w:b/>
                <w:sz w:val="18"/>
              </w:rPr>
              <w:t xml:space="preserve"> &amp; S</w:t>
            </w:r>
            <w:r>
              <w:rPr>
                <w:b/>
                <w:sz w:val="18"/>
              </w:rPr>
              <w:t>c</w:t>
            </w:r>
            <w:r w:rsidRPr="00D9713D">
              <w:rPr>
                <w:b/>
                <w:sz w:val="18"/>
              </w:rPr>
              <w:t>heck Professional Corporation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</w:r>
            <w:r>
              <w:t xml:space="preserve">as the Accounting firm to provide </w:t>
            </w:r>
            <w:r w:rsidR="0066697B">
              <w:t>Theatre Scarborough’s</w:t>
            </w:r>
            <w:r>
              <w:br/>
              <w:t>Season-2022/23 “</w:t>
            </w:r>
            <w:r w:rsidR="002146E4">
              <w:rPr>
                <w:b/>
                <w:bCs/>
                <w:i/>
                <w:iCs/>
              </w:rPr>
              <w:t>Notice to Reader</w:t>
            </w:r>
            <w:r>
              <w:t>”.</w:t>
            </w:r>
          </w:p>
          <w:p w14:paraId="6420EB0A" w14:textId="38E5C6BA" w:rsidR="00CE0852" w:rsidRDefault="00CE0852" w:rsidP="00CE0852">
            <w:pPr>
              <w:pStyle w:val="0-table-bullet"/>
            </w:pPr>
            <w:r>
              <w:t xml:space="preserve">Moved by </w:t>
            </w:r>
            <w:r>
              <w:rPr>
                <w:b/>
              </w:rPr>
              <w:t>Lynette-H</w:t>
            </w:r>
            <w:r>
              <w:t xml:space="preserve">, seconded by </w:t>
            </w:r>
            <w:r w:rsidR="00324CA0">
              <w:rPr>
                <w:b/>
              </w:rPr>
              <w:t>Carol-W</w:t>
            </w:r>
          </w:p>
        </w:tc>
        <w:tc>
          <w:tcPr>
            <w:tcW w:w="1296" w:type="dxa"/>
            <w:vAlign w:val="center"/>
          </w:tcPr>
          <w:p w14:paraId="5DE5C090" w14:textId="77777777" w:rsidR="00CE0852" w:rsidRPr="00CE0852" w:rsidRDefault="00CE0852" w:rsidP="00CE0852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52193DA9" w14:textId="77777777" w:rsidR="00CE0852" w:rsidRPr="00CE0852" w:rsidRDefault="00CE0852" w:rsidP="00CE0852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2D5F6512" w14:textId="77777777" w:rsidR="00CE0852" w:rsidRPr="00CE0852" w:rsidRDefault="00CE0852" w:rsidP="00CE0852">
            <w:pPr>
              <w:pStyle w:val="0-table-text"/>
              <w:jc w:val="center"/>
              <w:rPr>
                <w:b/>
                <w:bCs/>
                <w:sz w:val="18"/>
                <w:szCs w:val="28"/>
              </w:rPr>
            </w:pPr>
          </w:p>
        </w:tc>
      </w:tr>
    </w:tbl>
    <w:permEnd w:id="1669022149"/>
    <w:permEnd w:id="286667125"/>
    <w:permEnd w:id="1835612132"/>
    <w:p w14:paraId="503C08C8" w14:textId="7DBBE8BF" w:rsidR="00283661" w:rsidRPr="001B357B" w:rsidRDefault="00283661" w:rsidP="00283661">
      <w:pPr>
        <w:pStyle w:val="0-body-text"/>
        <w:rPr>
          <w:i/>
          <w:iCs/>
        </w:rPr>
      </w:pPr>
      <w:r w:rsidRPr="001B357B">
        <w:rPr>
          <w:i/>
          <w:iCs/>
        </w:rPr>
        <w:t xml:space="preserve">Unfortunately, </w:t>
      </w:r>
      <w:r w:rsidR="0032020A" w:rsidRPr="001B357B">
        <w:rPr>
          <w:i/>
          <w:iCs/>
        </w:rPr>
        <w:t xml:space="preserve">members who </w:t>
      </w:r>
      <w:r w:rsidRPr="001B357B">
        <w:rPr>
          <w:i/>
          <w:iCs/>
        </w:rPr>
        <w:t>are not present, will be unable to vote on any new motions that arise at the meeting.</w:t>
      </w:r>
    </w:p>
    <w:p w14:paraId="7536D708" w14:textId="323A1278" w:rsidR="00283661" w:rsidRDefault="005F25FE" w:rsidP="00283661">
      <w:pPr>
        <w:pStyle w:val="0-body-text"/>
      </w:pPr>
      <w:r w:rsidRPr="001B357B">
        <w:rPr>
          <w:b/>
          <w:bCs/>
          <w:color w:val="FFFFFF" w:themeColor="background1"/>
          <w:sz w:val="24"/>
          <w:szCs w:val="36"/>
          <w:highlight w:val="blue"/>
        </w:rPr>
        <w:t>OPTION-2:</w:t>
      </w:r>
      <w:r w:rsidRPr="001B357B">
        <w:rPr>
          <w:b/>
          <w:bCs/>
          <w:color w:val="FFFFFF" w:themeColor="background1"/>
          <w:sz w:val="24"/>
          <w:szCs w:val="36"/>
        </w:rPr>
        <w:t xml:space="preserve"> </w:t>
      </w:r>
      <w:r w:rsidR="00AF2AC6" w:rsidRPr="00AF2AC6">
        <w:rPr>
          <w:b/>
          <w:bCs/>
          <w:color w:val="FF0000"/>
        </w:rPr>
        <w:t>ALTERNATIVELY</w:t>
      </w:r>
      <w:r w:rsidR="00283661">
        <w:t xml:space="preserve">, </w:t>
      </w:r>
      <w:r w:rsidR="00F71713">
        <w:t xml:space="preserve">members </w:t>
      </w:r>
      <w:r w:rsidR="00283661">
        <w:t xml:space="preserve">can send a PROXY </w:t>
      </w:r>
      <w:r w:rsidR="00AF2AC6">
        <w:t xml:space="preserve">individual </w:t>
      </w:r>
      <w:r w:rsidR="00283661">
        <w:t xml:space="preserve">to the meeting to vote in </w:t>
      </w:r>
      <w:r w:rsidR="00AF2AC6">
        <w:t xml:space="preserve">their </w:t>
      </w:r>
      <w:r w:rsidR="00283661">
        <w:t xml:space="preserve">place. The proxy does not need to be a member </w:t>
      </w:r>
      <w:r w:rsidR="0032020A">
        <w:t xml:space="preserve">in good standing of any of the </w:t>
      </w:r>
      <w:r w:rsidR="0032020A" w:rsidRPr="00AF2AC6">
        <w:rPr>
          <w:b/>
          <w:bCs/>
          <w:i/>
          <w:iCs/>
        </w:rPr>
        <w:t>Theatre Scarborough</w:t>
      </w:r>
      <w:r w:rsidR="0032020A">
        <w:t xml:space="preserve"> group of companies</w:t>
      </w:r>
      <w:r w:rsidR="00F71713">
        <w:t>, however, they must attend the meeting, and must provide proof of identity, should they be asked.</w:t>
      </w:r>
      <w:r w:rsidR="00BE589C">
        <w:t xml:space="preserve"> In person </w:t>
      </w:r>
      <w:r w:rsidR="00324CA0">
        <w:t xml:space="preserve">(Zoom-present) </w:t>
      </w:r>
      <w:r w:rsidR="00BE589C">
        <w:t xml:space="preserve">proxies can vote on any new motions that arise </w:t>
      </w:r>
      <w:r w:rsidR="00E3088B">
        <w:t>during the course of</w:t>
      </w:r>
      <w:r w:rsidR="00BE589C">
        <w:t xml:space="preserve"> the meeting.</w:t>
      </w: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576"/>
        <w:gridCol w:w="3117"/>
        <w:gridCol w:w="5904"/>
      </w:tblGrid>
      <w:tr w:rsidR="00F71713" w14:paraId="4B02B05D" w14:textId="77777777" w:rsidTr="009C4509">
        <w:trPr>
          <w:trHeight w:val="360"/>
        </w:trPr>
        <w:tc>
          <w:tcPr>
            <w:tcW w:w="576" w:type="dxa"/>
            <w:shd w:val="clear" w:color="auto" w:fill="DAEEF3" w:themeFill="accent5" w:themeFillTint="33"/>
            <w:vAlign w:val="center"/>
          </w:tcPr>
          <w:p w14:paraId="4207A5C8" w14:textId="77777777" w:rsidR="00F71713" w:rsidRPr="00283661" w:rsidRDefault="00F71713" w:rsidP="00F71713">
            <w:pPr>
              <w:pStyle w:val="0-table-text"/>
              <w:numPr>
                <w:ilvl w:val="0"/>
                <w:numId w:val="29"/>
              </w:numPr>
              <w:ind w:left="504"/>
              <w:rPr>
                <w:b/>
                <w:bCs/>
              </w:rPr>
            </w:pPr>
            <w:permStart w:id="1852009405" w:edGrp="everyone" w:colFirst="2" w:colLast="2"/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14:paraId="3A6FBA0E" w14:textId="6C86252D" w:rsidR="00F71713" w:rsidRPr="00283661" w:rsidRDefault="00F71713" w:rsidP="009C4509">
            <w:pPr>
              <w:pStyle w:val="0-table-text"/>
              <w:rPr>
                <w:b/>
                <w:bCs/>
              </w:rPr>
            </w:pPr>
            <w:r>
              <w:rPr>
                <w:b/>
                <w:bCs/>
              </w:rPr>
              <w:t>Name of my designated proxy:</w:t>
            </w:r>
          </w:p>
        </w:tc>
        <w:tc>
          <w:tcPr>
            <w:tcW w:w="5904" w:type="dxa"/>
            <w:vAlign w:val="center"/>
          </w:tcPr>
          <w:p w14:paraId="6B41811A" w14:textId="77777777" w:rsidR="00F71713" w:rsidRDefault="00F71713" w:rsidP="009C4509">
            <w:pPr>
              <w:pStyle w:val="0-table-text"/>
            </w:pPr>
          </w:p>
        </w:tc>
      </w:tr>
      <w:permEnd w:id="1852009405"/>
    </w:tbl>
    <w:p w14:paraId="7DF869E3" w14:textId="5186CC9B" w:rsidR="00A071D1" w:rsidRPr="001B357B" w:rsidRDefault="00A071D1" w:rsidP="00F71713">
      <w:pPr>
        <w:rPr>
          <w:vanish/>
          <w:sz w:val="12"/>
          <w:szCs w:val="18"/>
        </w:rPr>
      </w:pPr>
    </w:p>
    <w:p w14:paraId="7EE68CAC" w14:textId="0AA025D6" w:rsidR="0025229E" w:rsidRPr="001B357B" w:rsidRDefault="00DF4E25" w:rsidP="00DF4E25">
      <w:pPr>
        <w:pStyle w:val="0-body-text"/>
        <w:rPr>
          <w:vanish/>
        </w:rPr>
      </w:pPr>
      <w:r w:rsidRPr="001B357B">
        <w:rPr>
          <w:vanish/>
        </w:rPr>
        <w:lastRenderedPageBreak/>
        <w:t>0-body text</w:t>
      </w:r>
      <w:r w:rsidRPr="001B357B">
        <w:rPr>
          <w:vanish/>
        </w:rPr>
        <w:tab/>
      </w:r>
      <w:r w:rsidRPr="001B357B">
        <w:rPr>
          <w:vanish/>
        </w:rPr>
        <w:tab/>
        <w:t>alt-q</w:t>
      </w:r>
    </w:p>
    <w:p w14:paraId="6DAFA861" w14:textId="77777777" w:rsidR="00DF4E25" w:rsidRPr="001B357B" w:rsidRDefault="00DF4E25" w:rsidP="00DF4E25">
      <w:pPr>
        <w:pStyle w:val="0-body-bullet"/>
        <w:rPr>
          <w:vanish/>
        </w:rPr>
      </w:pPr>
      <w:r w:rsidRPr="001B357B">
        <w:rPr>
          <w:vanish/>
        </w:rPr>
        <w:t>0-body bullet</w:t>
      </w:r>
      <w:r w:rsidRPr="001B357B">
        <w:rPr>
          <w:vanish/>
        </w:rPr>
        <w:tab/>
        <w:t>alt-w</w:t>
      </w:r>
    </w:p>
    <w:p w14:paraId="06DB81DC" w14:textId="77777777" w:rsidR="00DF4E25" w:rsidRPr="001B357B" w:rsidRDefault="00DF4E25" w:rsidP="00DF4E25">
      <w:pPr>
        <w:pStyle w:val="0-table-text"/>
        <w:rPr>
          <w:vanish/>
        </w:rPr>
      </w:pPr>
      <w:r w:rsidRPr="001B357B">
        <w:rPr>
          <w:vanish/>
        </w:rPr>
        <w:t>0-table text</w:t>
      </w:r>
      <w:r w:rsidRPr="001B357B">
        <w:rPr>
          <w:vanish/>
        </w:rPr>
        <w:tab/>
      </w:r>
      <w:r w:rsidRPr="001B357B">
        <w:rPr>
          <w:vanish/>
        </w:rPr>
        <w:tab/>
        <w:t>ctl+alt-q</w:t>
      </w:r>
    </w:p>
    <w:p w14:paraId="2E1188B3" w14:textId="77777777" w:rsidR="00DF4E25" w:rsidRPr="001B357B" w:rsidRDefault="00DF4E25" w:rsidP="00DF4E25">
      <w:pPr>
        <w:pStyle w:val="0-table-bullet"/>
        <w:rPr>
          <w:vanish/>
        </w:rPr>
      </w:pPr>
      <w:r w:rsidRPr="001B357B">
        <w:rPr>
          <w:vanish/>
        </w:rPr>
        <w:t>0-table-buller</w:t>
      </w:r>
      <w:r w:rsidRPr="001B357B">
        <w:rPr>
          <w:vanish/>
        </w:rPr>
        <w:tab/>
        <w:t>ctl+alt-w</w:t>
      </w:r>
    </w:p>
    <w:p w14:paraId="71B60235" w14:textId="77777777" w:rsidR="00DF4E25" w:rsidRPr="001B357B" w:rsidRDefault="00DF4E25" w:rsidP="00DF4E25">
      <w:pPr>
        <w:rPr>
          <w:vanish/>
        </w:rPr>
      </w:pPr>
      <w:r w:rsidRPr="001B357B">
        <w:rPr>
          <w:vanish/>
        </w:rPr>
        <w:t xml:space="preserve">Normal, </w:t>
      </w:r>
      <w:r w:rsidRPr="001B357B">
        <w:rPr>
          <w:vanish/>
        </w:rPr>
        <w:tab/>
      </w:r>
      <w:r w:rsidRPr="001B357B">
        <w:rPr>
          <w:vanish/>
        </w:rPr>
        <w:tab/>
        <w:t>alt-r</w:t>
      </w:r>
    </w:p>
    <w:p w14:paraId="6E7F9A85" w14:textId="77777777" w:rsidR="00DF4E25" w:rsidRPr="001B357B" w:rsidRDefault="00DF4E25" w:rsidP="00DF4E25">
      <w:pPr>
        <w:rPr>
          <w:vanish/>
        </w:rPr>
      </w:pPr>
    </w:p>
    <w:p w14:paraId="3057D67B" w14:textId="77777777" w:rsidR="00DF4E25" w:rsidRPr="001B357B" w:rsidRDefault="00DF4E25" w:rsidP="00DF4E25">
      <w:pPr>
        <w:rPr>
          <w:sz w:val="12"/>
          <w:szCs w:val="18"/>
        </w:rPr>
      </w:pPr>
    </w:p>
    <w:sectPr w:rsidR="00DF4E25" w:rsidRPr="001B357B" w:rsidSect="00E3088B">
      <w:headerReference w:type="default" r:id="rId8"/>
      <w:footerReference w:type="default" r:id="rId9"/>
      <w:pgSz w:w="12240" w:h="15840" w:code="1"/>
      <w:pgMar w:top="720" w:right="72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506A" w14:textId="77777777" w:rsidR="00DB7C3A" w:rsidRDefault="00DB7C3A">
      <w:r>
        <w:separator/>
      </w:r>
    </w:p>
  </w:endnote>
  <w:endnote w:type="continuationSeparator" w:id="0">
    <w:p w14:paraId="4314AAA8" w14:textId="77777777" w:rsidR="00DB7C3A" w:rsidRDefault="00DB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90B4" w14:textId="77777777" w:rsidR="00C80474" w:rsidRPr="00842787" w:rsidRDefault="00C80474" w:rsidP="00821070">
    <w:pPr>
      <w:pStyle w:val="Footer"/>
      <w:rPr>
        <w:sz w:val="10"/>
      </w:rPr>
    </w:pPr>
  </w:p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34"/>
      <w:gridCol w:w="1551"/>
      <w:gridCol w:w="3295"/>
    </w:tblGrid>
    <w:tr w:rsidR="00C80474" w:rsidRPr="00D313CC" w14:paraId="72A98A96" w14:textId="77777777" w:rsidTr="0032020A">
      <w:tc>
        <w:tcPr>
          <w:tcW w:w="4860" w:type="dxa"/>
          <w:shd w:val="clear" w:color="auto" w:fill="auto"/>
        </w:tcPr>
        <w:p w14:paraId="6BE2343C" w14:textId="7DAC8E78" w:rsidR="00C80474" w:rsidRPr="00D313CC" w:rsidRDefault="00C80474">
          <w:pPr>
            <w:pStyle w:val="Footer"/>
            <w:rPr>
              <w:sz w:val="14"/>
            </w:rPr>
          </w:pPr>
          <w:r w:rsidRPr="00D313CC">
            <w:rPr>
              <w:sz w:val="14"/>
            </w:rPr>
            <w:t>File name</w:t>
          </w:r>
          <w:r w:rsidRPr="00D313CC">
            <w:rPr>
              <w:sz w:val="14"/>
            </w:rPr>
            <w:tab/>
            <w:t>-</w:t>
          </w:r>
          <w:r w:rsidRPr="00D313CC">
            <w:rPr>
              <w:sz w:val="14"/>
            </w:rPr>
            <w:fldChar w:fldCharType="begin"/>
          </w:r>
          <w:r w:rsidRPr="00D313CC">
            <w:rPr>
              <w:sz w:val="14"/>
            </w:rPr>
            <w:instrText xml:space="preserve"> FILENAME   \* MERGEFORMAT </w:instrText>
          </w:r>
          <w:r w:rsidRPr="00D313CC">
            <w:rPr>
              <w:sz w:val="14"/>
            </w:rPr>
            <w:fldChar w:fldCharType="separate"/>
          </w:r>
          <w:r w:rsidR="000C771C">
            <w:rPr>
              <w:noProof/>
              <w:sz w:val="14"/>
            </w:rPr>
            <w:t>11-PH66 S2122 AGM Proxy form, 22-08-04.docx</w:t>
          </w:r>
          <w:r w:rsidRPr="00D313CC">
            <w:rPr>
              <w:sz w:val="14"/>
            </w:rPr>
            <w:fldChar w:fldCharType="end"/>
          </w:r>
        </w:p>
        <w:p w14:paraId="5FFAE2BF" w14:textId="0675A6EC" w:rsidR="00C80474" w:rsidRPr="00D313CC" w:rsidRDefault="00C80474">
          <w:pPr>
            <w:pStyle w:val="Footer"/>
            <w:rPr>
              <w:sz w:val="14"/>
            </w:rPr>
          </w:pPr>
          <w:r w:rsidRPr="00D313CC">
            <w:rPr>
              <w:sz w:val="14"/>
            </w:rPr>
            <w:t>last saved</w:t>
          </w:r>
          <w:r w:rsidRPr="00D313CC">
            <w:rPr>
              <w:sz w:val="14"/>
            </w:rPr>
            <w:tab/>
            <w:t>-</w:t>
          </w:r>
          <w:r w:rsidRPr="00D313CC">
            <w:rPr>
              <w:sz w:val="14"/>
            </w:rPr>
            <w:fldChar w:fldCharType="begin"/>
          </w:r>
          <w:r w:rsidRPr="00D313CC">
            <w:rPr>
              <w:sz w:val="14"/>
            </w:rPr>
            <w:instrText xml:space="preserve"> SAVEDATE  \@ "dd-MMM-yy, h:mm am/pm"  \* MERGEFORMAT </w:instrText>
          </w:r>
          <w:r w:rsidRPr="00D313CC">
            <w:rPr>
              <w:sz w:val="14"/>
            </w:rPr>
            <w:fldChar w:fldCharType="separate"/>
          </w:r>
          <w:r w:rsidR="002146E4">
            <w:rPr>
              <w:noProof/>
              <w:sz w:val="14"/>
            </w:rPr>
            <w:t>19-Aug-22, 8:34 PM</w:t>
          </w:r>
          <w:r w:rsidRPr="00D313CC">
            <w:rPr>
              <w:sz w:val="14"/>
            </w:rPr>
            <w:fldChar w:fldCharType="end"/>
          </w:r>
        </w:p>
      </w:tc>
      <w:tc>
        <w:tcPr>
          <w:tcW w:w="1440" w:type="dxa"/>
          <w:shd w:val="clear" w:color="auto" w:fill="auto"/>
          <w:vAlign w:val="center"/>
        </w:tcPr>
        <w:p w14:paraId="36D9AA74" w14:textId="77777777" w:rsidR="00C80474" w:rsidRPr="00D313CC" w:rsidRDefault="00896035" w:rsidP="00896035">
          <w:pPr>
            <w:pStyle w:val="Footer"/>
            <w:ind w:left="0" w:firstLine="0"/>
            <w:jc w:val="center"/>
            <w:rPr>
              <w:sz w:val="14"/>
            </w:rPr>
          </w:pPr>
          <w:r>
            <w:rPr>
              <w:b/>
              <w:color w:val="000000"/>
              <w:sz w:val="14"/>
            </w:rPr>
            <w:t>CONFIDENTIAL</w:t>
          </w:r>
        </w:p>
      </w:tc>
      <w:tc>
        <w:tcPr>
          <w:tcW w:w="3060" w:type="dxa"/>
          <w:shd w:val="clear" w:color="auto" w:fill="auto"/>
        </w:tcPr>
        <w:p w14:paraId="576D01A6" w14:textId="77777777" w:rsidR="00C80474" w:rsidRPr="00D313CC" w:rsidRDefault="00C80474" w:rsidP="00D313CC">
          <w:pPr>
            <w:pStyle w:val="Footer"/>
            <w:jc w:val="right"/>
            <w:rPr>
              <w:rStyle w:val="PageNumber"/>
              <w:color w:val="000000"/>
              <w:sz w:val="14"/>
            </w:rPr>
          </w:pPr>
          <w:r w:rsidRPr="00D313CC">
            <w:rPr>
              <w:color w:val="000000"/>
              <w:sz w:val="14"/>
            </w:rPr>
            <w:t xml:space="preserve">page </w:t>
          </w:r>
          <w:r w:rsidRPr="00D313CC">
            <w:rPr>
              <w:rStyle w:val="PageNumber"/>
              <w:color w:val="000000"/>
              <w:sz w:val="14"/>
            </w:rPr>
            <w:fldChar w:fldCharType="begin"/>
          </w:r>
          <w:r w:rsidRPr="00D313CC">
            <w:rPr>
              <w:rStyle w:val="PageNumber"/>
              <w:color w:val="000000"/>
              <w:sz w:val="14"/>
            </w:rPr>
            <w:instrText xml:space="preserve"> PAGE </w:instrText>
          </w:r>
          <w:r w:rsidRPr="00D313CC">
            <w:rPr>
              <w:rStyle w:val="PageNumber"/>
              <w:color w:val="000000"/>
              <w:sz w:val="14"/>
            </w:rPr>
            <w:fldChar w:fldCharType="separate"/>
          </w:r>
          <w:r w:rsidR="00746A05">
            <w:rPr>
              <w:rStyle w:val="PageNumber"/>
              <w:noProof/>
              <w:color w:val="000000"/>
              <w:sz w:val="14"/>
            </w:rPr>
            <w:t>1</w:t>
          </w:r>
          <w:r w:rsidRPr="00D313CC">
            <w:rPr>
              <w:rStyle w:val="PageNumber"/>
              <w:color w:val="000000"/>
              <w:sz w:val="14"/>
            </w:rPr>
            <w:fldChar w:fldCharType="end"/>
          </w:r>
          <w:r w:rsidRPr="00D313CC">
            <w:rPr>
              <w:rStyle w:val="PageNumber"/>
              <w:color w:val="000000"/>
              <w:sz w:val="14"/>
            </w:rPr>
            <w:t xml:space="preserve"> of </w:t>
          </w:r>
          <w:r w:rsidRPr="00D313CC">
            <w:rPr>
              <w:rStyle w:val="PageNumber"/>
              <w:color w:val="000000"/>
              <w:sz w:val="14"/>
            </w:rPr>
            <w:fldChar w:fldCharType="begin"/>
          </w:r>
          <w:r w:rsidRPr="00D313CC">
            <w:rPr>
              <w:rStyle w:val="PageNumber"/>
              <w:color w:val="000000"/>
              <w:sz w:val="14"/>
            </w:rPr>
            <w:instrText xml:space="preserve"> NUMPAGES </w:instrText>
          </w:r>
          <w:r w:rsidRPr="00D313CC">
            <w:rPr>
              <w:rStyle w:val="PageNumber"/>
              <w:color w:val="000000"/>
              <w:sz w:val="14"/>
            </w:rPr>
            <w:fldChar w:fldCharType="separate"/>
          </w:r>
          <w:r w:rsidR="00746A05">
            <w:rPr>
              <w:rStyle w:val="PageNumber"/>
              <w:noProof/>
              <w:color w:val="000000"/>
              <w:sz w:val="14"/>
            </w:rPr>
            <w:t>1</w:t>
          </w:r>
          <w:r w:rsidRPr="00D313CC">
            <w:rPr>
              <w:rStyle w:val="PageNumber"/>
              <w:color w:val="000000"/>
              <w:sz w:val="14"/>
            </w:rPr>
            <w:fldChar w:fldCharType="end"/>
          </w:r>
        </w:p>
        <w:p w14:paraId="0BE53186" w14:textId="77777777" w:rsidR="00C80474" w:rsidRPr="00D313CC" w:rsidRDefault="00C80474" w:rsidP="00573D22">
          <w:pPr>
            <w:pStyle w:val="Footer"/>
            <w:jc w:val="right"/>
            <w:rPr>
              <w:sz w:val="14"/>
            </w:rPr>
          </w:pPr>
          <w:r w:rsidRPr="00D313CC">
            <w:rPr>
              <w:rStyle w:val="PageNumber"/>
              <w:sz w:val="14"/>
            </w:rPr>
            <w:t xml:space="preserve">created for the </w:t>
          </w:r>
          <w:r w:rsidR="00573D22">
            <w:rPr>
              <w:rStyle w:val="PageNumber"/>
              <w:sz w:val="14"/>
            </w:rPr>
            <w:t xml:space="preserve">PH66 </w:t>
          </w:r>
          <w:r w:rsidRPr="00D313CC">
            <w:rPr>
              <w:rStyle w:val="PageNumber"/>
              <w:sz w:val="14"/>
            </w:rPr>
            <w:t>Board of Directors</w:t>
          </w:r>
        </w:p>
      </w:tc>
    </w:tr>
  </w:tbl>
  <w:p w14:paraId="6D36A370" w14:textId="77777777" w:rsidR="00C80474" w:rsidRPr="00842787" w:rsidRDefault="00C80474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32F2" w14:textId="77777777" w:rsidR="00DB7C3A" w:rsidRDefault="00DB7C3A">
      <w:r>
        <w:separator/>
      </w:r>
    </w:p>
  </w:footnote>
  <w:footnote w:type="continuationSeparator" w:id="0">
    <w:p w14:paraId="0C959958" w14:textId="77777777" w:rsidR="00DB7C3A" w:rsidRDefault="00DB7C3A">
      <w:r>
        <w:continuationSeparator/>
      </w:r>
    </w:p>
  </w:footnote>
  <w:footnote w:id="1">
    <w:p w14:paraId="66A3FFCB" w14:textId="1E2FD486" w:rsidR="00056AAE" w:rsidRPr="00056AAE" w:rsidRDefault="00056AAE" w:rsidP="00056AAE">
      <w:pPr>
        <w:pStyle w:val="FootnoteText"/>
        <w:ind w:left="720" w:hanging="72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056AAE">
        <w:rPr>
          <w:sz w:val="16"/>
          <w:szCs w:val="16"/>
          <w:lang w:val="en-US"/>
        </w:rPr>
        <w:t xml:space="preserve">If you are a member of any of </w:t>
      </w:r>
      <w:r w:rsidRPr="00AF2AC6">
        <w:rPr>
          <w:sz w:val="16"/>
          <w:lang w:val="en-US"/>
        </w:rPr>
        <w:t>SMT</w:t>
      </w:r>
      <w:r w:rsidRPr="00056AAE">
        <w:rPr>
          <w:sz w:val="16"/>
          <w:szCs w:val="16"/>
          <w:lang w:val="en-US"/>
        </w:rPr>
        <w:t xml:space="preserve">, SP, or STG you (or your proxy) are entitled to vote at </w:t>
      </w:r>
      <w:r w:rsidR="00E3088B">
        <w:rPr>
          <w:sz w:val="16"/>
          <w:szCs w:val="16"/>
          <w:lang w:val="en-US"/>
        </w:rPr>
        <w:t xml:space="preserve">any </w:t>
      </w:r>
      <w:r w:rsidRPr="00AF2AC6">
        <w:rPr>
          <w:b/>
          <w:bCs/>
          <w:i/>
          <w:iCs/>
          <w:sz w:val="16"/>
          <w:szCs w:val="16"/>
          <w:lang w:val="en-US"/>
        </w:rPr>
        <w:t>Theatre Scarborough</w:t>
      </w:r>
      <w:r w:rsidRPr="00056AAE">
        <w:rPr>
          <w:sz w:val="16"/>
          <w:szCs w:val="16"/>
          <w:lang w:val="en-US"/>
        </w:rPr>
        <w:t xml:space="preserve"> </w:t>
      </w:r>
      <w:r w:rsidR="00E3088B">
        <w:rPr>
          <w:sz w:val="16"/>
          <w:szCs w:val="16"/>
          <w:lang w:val="en-US"/>
        </w:rPr>
        <w:t>General Meeting</w:t>
      </w:r>
      <w:r w:rsidRPr="00056AAE"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4116"/>
      <w:gridCol w:w="5964"/>
    </w:tblGrid>
    <w:tr w:rsidR="00C80474" w14:paraId="3C4A5CD6" w14:textId="77777777" w:rsidTr="00750E08">
      <w:trPr>
        <w:cantSplit/>
        <w:trHeight w:val="720"/>
      </w:trPr>
      <w:tc>
        <w:tcPr>
          <w:tcW w:w="1548" w:type="dxa"/>
          <w:vAlign w:val="center"/>
        </w:tcPr>
        <w:p w14:paraId="7D5E7A72" w14:textId="77777777" w:rsidR="00C80474" w:rsidRDefault="00C66708" w:rsidP="00CB1A68">
          <w:pPr>
            <w:pStyle w:val="Header"/>
          </w:pPr>
          <w:r>
            <w:rPr>
              <w:noProof/>
              <w:lang w:eastAsia="en-CA"/>
            </w:rPr>
            <w:drawing>
              <wp:inline distT="0" distB="0" distL="0" distR="0" wp14:anchorId="387CD716" wp14:editId="43494FB9">
                <wp:extent cx="2476500" cy="442232"/>
                <wp:effectExtent l="0" t="0" r="0" b="0"/>
                <wp:docPr id="2" name="Picture 2" descr="TS Logo Top (Flyer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 Logo Top (Flye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00" cy="457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tcBorders>
            <w:bottom w:val="single" w:sz="4" w:space="0" w:color="auto"/>
          </w:tcBorders>
          <w:vAlign w:val="center"/>
        </w:tcPr>
        <w:p w14:paraId="32789213" w14:textId="77777777" w:rsidR="002C1EDE" w:rsidRPr="002C1EDE" w:rsidRDefault="002C1EDE" w:rsidP="002C1EDE">
          <w:pPr>
            <w:pStyle w:val="Header"/>
            <w:spacing w:line="288" w:lineRule="auto"/>
            <w:jc w:val="right"/>
            <w:rPr>
              <w:bCs/>
              <w:i/>
              <w:iCs/>
            </w:rPr>
          </w:pPr>
          <w:r w:rsidRPr="002C1EDE">
            <w:rPr>
              <w:b/>
              <w:i/>
              <w:iCs/>
            </w:rPr>
            <w:t>PROXY Form</w:t>
          </w:r>
          <w:r w:rsidRPr="002C1EDE">
            <w:rPr>
              <w:bCs/>
              <w:i/>
              <w:iCs/>
            </w:rPr>
            <w:t xml:space="preserve"> for the Theatre Scarborough </w:t>
          </w:r>
        </w:p>
        <w:p w14:paraId="5688BE2A" w14:textId="734633C1" w:rsidR="002C1EDE" w:rsidRPr="002C1EDE" w:rsidRDefault="002C1EDE" w:rsidP="002C1EDE">
          <w:pPr>
            <w:pStyle w:val="Header"/>
            <w:spacing w:line="288" w:lineRule="auto"/>
            <w:jc w:val="right"/>
            <w:rPr>
              <w:bCs/>
              <w:i/>
              <w:iCs/>
            </w:rPr>
          </w:pPr>
          <w:r>
            <w:rPr>
              <w:bCs/>
              <w:i/>
              <w:iCs/>
            </w:rPr>
            <w:t xml:space="preserve">Season 2021/22 </w:t>
          </w:r>
          <w:r w:rsidRPr="002C1EDE">
            <w:rPr>
              <w:bCs/>
              <w:i/>
              <w:iCs/>
            </w:rPr>
            <w:t xml:space="preserve">Annual General Meeting, </w:t>
          </w:r>
        </w:p>
        <w:p w14:paraId="1FAC9E87" w14:textId="19CA29A3" w:rsidR="002C1EDE" w:rsidRPr="00D1193E" w:rsidRDefault="002C1EDE" w:rsidP="002C1EDE">
          <w:pPr>
            <w:pStyle w:val="Header"/>
            <w:spacing w:line="288" w:lineRule="auto"/>
            <w:jc w:val="right"/>
            <w:rPr>
              <w:bCs/>
              <w:i/>
              <w:iCs/>
            </w:rPr>
          </w:pPr>
          <w:r w:rsidRPr="00772301">
            <w:rPr>
              <w:bCs/>
              <w:i/>
              <w:iCs/>
              <w:sz w:val="18"/>
              <w:szCs w:val="22"/>
            </w:rPr>
            <w:t>to be held Wednesday, August 24, 2022</w:t>
          </w:r>
          <w:r w:rsidR="00D00A8A" w:rsidRPr="00772301">
            <w:rPr>
              <w:bCs/>
              <w:i/>
              <w:iCs/>
              <w:sz w:val="18"/>
              <w:szCs w:val="22"/>
            </w:rPr>
            <w:t>,</w:t>
          </w:r>
          <w:r w:rsidRPr="00772301">
            <w:rPr>
              <w:bCs/>
              <w:i/>
              <w:iCs/>
              <w:sz w:val="18"/>
              <w:szCs w:val="22"/>
            </w:rPr>
            <w:t xml:space="preserve"> 7</w:t>
          </w:r>
          <w:r w:rsidR="00D00A8A" w:rsidRPr="00772301">
            <w:rPr>
              <w:bCs/>
              <w:i/>
              <w:iCs/>
              <w:sz w:val="18"/>
              <w:szCs w:val="22"/>
            </w:rPr>
            <w:t>:00</w:t>
          </w:r>
          <w:r w:rsidRPr="00772301">
            <w:rPr>
              <w:bCs/>
              <w:i/>
              <w:iCs/>
              <w:sz w:val="18"/>
              <w:szCs w:val="22"/>
            </w:rPr>
            <w:t>pm</w:t>
          </w:r>
        </w:p>
      </w:tc>
    </w:tr>
  </w:tbl>
  <w:p w14:paraId="0BD855A3" w14:textId="77777777" w:rsidR="00C80474" w:rsidRPr="001C4598" w:rsidRDefault="00C80474" w:rsidP="008E0807">
    <w:pPr>
      <w:pStyle w:val="Header"/>
      <w:rPr>
        <w:rFonts w:cs="Tahoma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DE7F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2B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1A4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0E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8C57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CE7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060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C8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8A6B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84ECD"/>
    <w:multiLevelType w:val="hybridMultilevel"/>
    <w:tmpl w:val="AD74AE20"/>
    <w:lvl w:ilvl="0" w:tplc="FCE21898">
      <w:start w:val="1"/>
      <w:numFmt w:val="decimal"/>
      <w:lvlText w:val="%1."/>
      <w:lvlJc w:val="center"/>
      <w:pPr>
        <w:tabs>
          <w:tab w:val="num" w:pos="360"/>
        </w:tabs>
        <w:ind w:left="360" w:hanging="144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34485"/>
    <w:multiLevelType w:val="multilevel"/>
    <w:tmpl w:val="8F0EA01E"/>
    <w:lvl w:ilvl="0">
      <w:start w:val="1"/>
      <w:numFmt w:val="bullet"/>
      <w:pStyle w:val="0-body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62B1D9D"/>
    <w:multiLevelType w:val="hybridMultilevel"/>
    <w:tmpl w:val="75DE2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150CE"/>
    <w:multiLevelType w:val="multilevel"/>
    <w:tmpl w:val="F314E6E0"/>
    <w:lvl w:ilvl="0">
      <w:start w:val="1"/>
      <w:numFmt w:val="decimal"/>
      <w:pStyle w:val="0-rpt-head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2C105F3"/>
    <w:multiLevelType w:val="hybridMultilevel"/>
    <w:tmpl w:val="C526F4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33B72"/>
    <w:multiLevelType w:val="multilevel"/>
    <w:tmpl w:val="B224912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14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54631"/>
    <w:multiLevelType w:val="hybridMultilevel"/>
    <w:tmpl w:val="1DDA808E"/>
    <w:lvl w:ilvl="0" w:tplc="FCE21898">
      <w:start w:val="1"/>
      <w:numFmt w:val="decimal"/>
      <w:lvlText w:val="%1."/>
      <w:lvlJc w:val="center"/>
      <w:pPr>
        <w:tabs>
          <w:tab w:val="num" w:pos="504"/>
        </w:tabs>
        <w:ind w:left="504" w:hanging="144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20E64"/>
    <w:multiLevelType w:val="hybridMultilevel"/>
    <w:tmpl w:val="A44695CC"/>
    <w:lvl w:ilvl="0" w:tplc="FCE21898">
      <w:start w:val="1"/>
      <w:numFmt w:val="decimal"/>
      <w:lvlText w:val="%1."/>
      <w:lvlJc w:val="center"/>
      <w:pPr>
        <w:tabs>
          <w:tab w:val="num" w:pos="360"/>
        </w:tabs>
        <w:ind w:left="360" w:hanging="144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67940"/>
    <w:multiLevelType w:val="hybridMultilevel"/>
    <w:tmpl w:val="B2249128"/>
    <w:lvl w:ilvl="0" w:tplc="FCE21898">
      <w:start w:val="1"/>
      <w:numFmt w:val="decimal"/>
      <w:lvlText w:val="%1."/>
      <w:lvlJc w:val="center"/>
      <w:pPr>
        <w:tabs>
          <w:tab w:val="num" w:pos="360"/>
        </w:tabs>
        <w:ind w:left="360" w:hanging="144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31F40"/>
    <w:multiLevelType w:val="multilevel"/>
    <w:tmpl w:val="990E13A2"/>
    <w:lvl w:ilvl="0">
      <w:start w:val="1"/>
      <w:numFmt w:val="upperRoman"/>
      <w:pStyle w:val="0-rpt-head-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65124082"/>
    <w:multiLevelType w:val="hybridMultilevel"/>
    <w:tmpl w:val="DF3467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223A7"/>
    <w:multiLevelType w:val="hybridMultilevel"/>
    <w:tmpl w:val="FAC61F20"/>
    <w:lvl w:ilvl="0" w:tplc="FCE21898">
      <w:start w:val="1"/>
      <w:numFmt w:val="decimal"/>
      <w:lvlText w:val="%1."/>
      <w:lvlJc w:val="center"/>
      <w:pPr>
        <w:tabs>
          <w:tab w:val="num" w:pos="360"/>
        </w:tabs>
        <w:ind w:left="360" w:hanging="144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F481A"/>
    <w:multiLevelType w:val="multilevel"/>
    <w:tmpl w:val="3DAE8948"/>
    <w:lvl w:ilvl="0">
      <w:start w:val="1"/>
      <w:numFmt w:val="bullet"/>
      <w:pStyle w:val="0-table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33A3B5A"/>
    <w:multiLevelType w:val="hybridMultilevel"/>
    <w:tmpl w:val="4B88E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3A4"/>
    <w:multiLevelType w:val="hybridMultilevel"/>
    <w:tmpl w:val="75DE2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E2AD0"/>
    <w:multiLevelType w:val="hybridMultilevel"/>
    <w:tmpl w:val="2B04A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718394">
    <w:abstractNumId w:val="11"/>
  </w:num>
  <w:num w:numId="2" w16cid:durableId="925649624">
    <w:abstractNumId w:val="22"/>
  </w:num>
  <w:num w:numId="3" w16cid:durableId="566494122">
    <w:abstractNumId w:val="8"/>
  </w:num>
  <w:num w:numId="4" w16cid:durableId="1084228675">
    <w:abstractNumId w:val="3"/>
  </w:num>
  <w:num w:numId="5" w16cid:durableId="875695690">
    <w:abstractNumId w:val="2"/>
  </w:num>
  <w:num w:numId="6" w16cid:durableId="1866551122">
    <w:abstractNumId w:val="1"/>
  </w:num>
  <w:num w:numId="7" w16cid:durableId="681514263">
    <w:abstractNumId w:val="0"/>
  </w:num>
  <w:num w:numId="8" w16cid:durableId="2046254058">
    <w:abstractNumId w:val="4"/>
  </w:num>
  <w:num w:numId="9" w16cid:durableId="97258090">
    <w:abstractNumId w:val="5"/>
  </w:num>
  <w:num w:numId="10" w16cid:durableId="171998232">
    <w:abstractNumId w:val="6"/>
  </w:num>
  <w:num w:numId="11" w16cid:durableId="1017387117">
    <w:abstractNumId w:val="7"/>
  </w:num>
  <w:num w:numId="12" w16cid:durableId="1109591529">
    <w:abstractNumId w:val="9"/>
  </w:num>
  <w:num w:numId="13" w16cid:durableId="1811090281">
    <w:abstractNumId w:val="11"/>
  </w:num>
  <w:num w:numId="14" w16cid:durableId="1954165471">
    <w:abstractNumId w:val="19"/>
  </w:num>
  <w:num w:numId="15" w16cid:durableId="1608465219">
    <w:abstractNumId w:val="13"/>
  </w:num>
  <w:num w:numId="16" w16cid:durableId="688680928">
    <w:abstractNumId w:val="22"/>
  </w:num>
  <w:num w:numId="17" w16cid:durableId="662005416">
    <w:abstractNumId w:val="13"/>
  </w:num>
  <w:num w:numId="18" w16cid:durableId="1740512818">
    <w:abstractNumId w:val="21"/>
  </w:num>
  <w:num w:numId="19" w16cid:durableId="1758820592">
    <w:abstractNumId w:val="18"/>
  </w:num>
  <w:num w:numId="20" w16cid:durableId="835270104">
    <w:abstractNumId w:val="10"/>
  </w:num>
  <w:num w:numId="21" w16cid:durableId="1967925394">
    <w:abstractNumId w:val="17"/>
  </w:num>
  <w:num w:numId="22" w16cid:durableId="2124494884">
    <w:abstractNumId w:val="15"/>
  </w:num>
  <w:num w:numId="23" w16cid:durableId="1090931432">
    <w:abstractNumId w:val="16"/>
  </w:num>
  <w:num w:numId="24" w16cid:durableId="584341703">
    <w:abstractNumId w:val="20"/>
  </w:num>
  <w:num w:numId="25" w16cid:durableId="982470337">
    <w:abstractNumId w:val="25"/>
  </w:num>
  <w:num w:numId="26" w16cid:durableId="1149518878">
    <w:abstractNumId w:val="14"/>
  </w:num>
  <w:num w:numId="27" w16cid:durableId="204293229">
    <w:abstractNumId w:val="23"/>
  </w:num>
  <w:num w:numId="28" w16cid:durableId="886992453">
    <w:abstractNumId w:val="12"/>
  </w:num>
  <w:num w:numId="29" w16cid:durableId="809494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ea8odXp1O+UaQgpzefTtzIg3XC0iKCRhmRKJ6UFQq1pmT8rhaW+50249XauFOpba6pEj79Ls2f3XiiUOsiJjA==" w:salt="wYS+yPCfYDFjxoeiCzuF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87"/>
    <w:rsid w:val="00000378"/>
    <w:rsid w:val="00000492"/>
    <w:rsid w:val="000077A9"/>
    <w:rsid w:val="00056AAE"/>
    <w:rsid w:val="000707C0"/>
    <w:rsid w:val="00081800"/>
    <w:rsid w:val="00082AF9"/>
    <w:rsid w:val="00083785"/>
    <w:rsid w:val="000C56A1"/>
    <w:rsid w:val="000C771C"/>
    <w:rsid w:val="000E4F3B"/>
    <w:rsid w:val="00101262"/>
    <w:rsid w:val="001162AA"/>
    <w:rsid w:val="00120176"/>
    <w:rsid w:val="00140476"/>
    <w:rsid w:val="00145776"/>
    <w:rsid w:val="00150424"/>
    <w:rsid w:val="00160803"/>
    <w:rsid w:val="00165F5C"/>
    <w:rsid w:val="0018120C"/>
    <w:rsid w:val="0019134F"/>
    <w:rsid w:val="001B357B"/>
    <w:rsid w:val="001B3917"/>
    <w:rsid w:val="001B3D98"/>
    <w:rsid w:val="001B3DAA"/>
    <w:rsid w:val="001C0291"/>
    <w:rsid w:val="001C4598"/>
    <w:rsid w:val="001C66F1"/>
    <w:rsid w:val="001D728C"/>
    <w:rsid w:val="001E73F2"/>
    <w:rsid w:val="001F091D"/>
    <w:rsid w:val="001F30C3"/>
    <w:rsid w:val="0020033A"/>
    <w:rsid w:val="00201494"/>
    <w:rsid w:val="002146E4"/>
    <w:rsid w:val="00250712"/>
    <w:rsid w:val="0025229E"/>
    <w:rsid w:val="00253AA5"/>
    <w:rsid w:val="002613DB"/>
    <w:rsid w:val="0026536F"/>
    <w:rsid w:val="00271FAA"/>
    <w:rsid w:val="00275C41"/>
    <w:rsid w:val="0027626D"/>
    <w:rsid w:val="00283347"/>
    <w:rsid w:val="00283661"/>
    <w:rsid w:val="002B432F"/>
    <w:rsid w:val="002C1EDE"/>
    <w:rsid w:val="002D327C"/>
    <w:rsid w:val="002D3C42"/>
    <w:rsid w:val="0032020A"/>
    <w:rsid w:val="0032156C"/>
    <w:rsid w:val="00324CA0"/>
    <w:rsid w:val="00327699"/>
    <w:rsid w:val="00334235"/>
    <w:rsid w:val="00355EB9"/>
    <w:rsid w:val="00374BCD"/>
    <w:rsid w:val="003F7F9F"/>
    <w:rsid w:val="0041261E"/>
    <w:rsid w:val="00413F77"/>
    <w:rsid w:val="0042622A"/>
    <w:rsid w:val="00431C0D"/>
    <w:rsid w:val="00432867"/>
    <w:rsid w:val="00492F5C"/>
    <w:rsid w:val="004A73E0"/>
    <w:rsid w:val="004B5011"/>
    <w:rsid w:val="004C1652"/>
    <w:rsid w:val="004C4690"/>
    <w:rsid w:val="004D3F1E"/>
    <w:rsid w:val="004E0967"/>
    <w:rsid w:val="004E3564"/>
    <w:rsid w:val="004E4E7B"/>
    <w:rsid w:val="0050003B"/>
    <w:rsid w:val="00524C4F"/>
    <w:rsid w:val="005265E3"/>
    <w:rsid w:val="00541DC9"/>
    <w:rsid w:val="00554CE7"/>
    <w:rsid w:val="005643CB"/>
    <w:rsid w:val="00573D22"/>
    <w:rsid w:val="0058305D"/>
    <w:rsid w:val="00596F2E"/>
    <w:rsid w:val="005A1E77"/>
    <w:rsid w:val="005A47FE"/>
    <w:rsid w:val="005A7BFB"/>
    <w:rsid w:val="005B38A1"/>
    <w:rsid w:val="005B556C"/>
    <w:rsid w:val="005B7C41"/>
    <w:rsid w:val="005C4901"/>
    <w:rsid w:val="005C5A8E"/>
    <w:rsid w:val="005C5EB8"/>
    <w:rsid w:val="005C7621"/>
    <w:rsid w:val="005D38C7"/>
    <w:rsid w:val="005E2EE0"/>
    <w:rsid w:val="005F25FE"/>
    <w:rsid w:val="006251C6"/>
    <w:rsid w:val="00631078"/>
    <w:rsid w:val="00666662"/>
    <w:rsid w:val="0066697B"/>
    <w:rsid w:val="006A6352"/>
    <w:rsid w:val="006C6BE0"/>
    <w:rsid w:val="006E1A57"/>
    <w:rsid w:val="006E39E3"/>
    <w:rsid w:val="006E3D6D"/>
    <w:rsid w:val="00703CD5"/>
    <w:rsid w:val="00706AE8"/>
    <w:rsid w:val="007418C1"/>
    <w:rsid w:val="00745789"/>
    <w:rsid w:val="00746A05"/>
    <w:rsid w:val="00750E08"/>
    <w:rsid w:val="007520A6"/>
    <w:rsid w:val="00753E15"/>
    <w:rsid w:val="007561B7"/>
    <w:rsid w:val="00772301"/>
    <w:rsid w:val="007857E7"/>
    <w:rsid w:val="00786614"/>
    <w:rsid w:val="007B6627"/>
    <w:rsid w:val="007E6559"/>
    <w:rsid w:val="008045FD"/>
    <w:rsid w:val="00813107"/>
    <w:rsid w:val="00821070"/>
    <w:rsid w:val="00832A2A"/>
    <w:rsid w:val="00835C1E"/>
    <w:rsid w:val="00842787"/>
    <w:rsid w:val="00891E42"/>
    <w:rsid w:val="00896035"/>
    <w:rsid w:val="008A469C"/>
    <w:rsid w:val="008C1FDD"/>
    <w:rsid w:val="008D713F"/>
    <w:rsid w:val="008E0807"/>
    <w:rsid w:val="009036A4"/>
    <w:rsid w:val="009038E5"/>
    <w:rsid w:val="00904273"/>
    <w:rsid w:val="00935B09"/>
    <w:rsid w:val="00945517"/>
    <w:rsid w:val="00947123"/>
    <w:rsid w:val="009533B9"/>
    <w:rsid w:val="00960FA9"/>
    <w:rsid w:val="00977928"/>
    <w:rsid w:val="00991FE6"/>
    <w:rsid w:val="00992844"/>
    <w:rsid w:val="0099629D"/>
    <w:rsid w:val="009B49A3"/>
    <w:rsid w:val="009B6592"/>
    <w:rsid w:val="009D6007"/>
    <w:rsid w:val="00A03D06"/>
    <w:rsid w:val="00A071D1"/>
    <w:rsid w:val="00A20163"/>
    <w:rsid w:val="00A54E7A"/>
    <w:rsid w:val="00A57764"/>
    <w:rsid w:val="00A84E20"/>
    <w:rsid w:val="00AA4B11"/>
    <w:rsid w:val="00AA4BAA"/>
    <w:rsid w:val="00AB7266"/>
    <w:rsid w:val="00AC3335"/>
    <w:rsid w:val="00AD125F"/>
    <w:rsid w:val="00AD676E"/>
    <w:rsid w:val="00AF198B"/>
    <w:rsid w:val="00AF1A24"/>
    <w:rsid w:val="00AF2AC6"/>
    <w:rsid w:val="00B01AC1"/>
    <w:rsid w:val="00B13AF1"/>
    <w:rsid w:val="00B41C7B"/>
    <w:rsid w:val="00B56B0B"/>
    <w:rsid w:val="00B65F63"/>
    <w:rsid w:val="00B843A3"/>
    <w:rsid w:val="00B903DB"/>
    <w:rsid w:val="00BB7C92"/>
    <w:rsid w:val="00BC2187"/>
    <w:rsid w:val="00BC429B"/>
    <w:rsid w:val="00BD5522"/>
    <w:rsid w:val="00BE082E"/>
    <w:rsid w:val="00BE589C"/>
    <w:rsid w:val="00BE63AF"/>
    <w:rsid w:val="00C01BE0"/>
    <w:rsid w:val="00C06C43"/>
    <w:rsid w:val="00C4477B"/>
    <w:rsid w:val="00C55F08"/>
    <w:rsid w:val="00C60861"/>
    <w:rsid w:val="00C6397F"/>
    <w:rsid w:val="00C66708"/>
    <w:rsid w:val="00C72CAD"/>
    <w:rsid w:val="00C74D44"/>
    <w:rsid w:val="00C80474"/>
    <w:rsid w:val="00C85117"/>
    <w:rsid w:val="00C85B71"/>
    <w:rsid w:val="00C97203"/>
    <w:rsid w:val="00CB12F8"/>
    <w:rsid w:val="00CB1A68"/>
    <w:rsid w:val="00CC3873"/>
    <w:rsid w:val="00CD1A29"/>
    <w:rsid w:val="00CE0852"/>
    <w:rsid w:val="00CF6D09"/>
    <w:rsid w:val="00D00A8A"/>
    <w:rsid w:val="00D1193E"/>
    <w:rsid w:val="00D12855"/>
    <w:rsid w:val="00D313CC"/>
    <w:rsid w:val="00D370DB"/>
    <w:rsid w:val="00D37305"/>
    <w:rsid w:val="00D4072B"/>
    <w:rsid w:val="00D46DB3"/>
    <w:rsid w:val="00D8171F"/>
    <w:rsid w:val="00D833C7"/>
    <w:rsid w:val="00D840B4"/>
    <w:rsid w:val="00D91BCE"/>
    <w:rsid w:val="00DA4B49"/>
    <w:rsid w:val="00DB0F5A"/>
    <w:rsid w:val="00DB1343"/>
    <w:rsid w:val="00DB7C3A"/>
    <w:rsid w:val="00DD2DBA"/>
    <w:rsid w:val="00DD6D36"/>
    <w:rsid w:val="00DE5F57"/>
    <w:rsid w:val="00DF4E25"/>
    <w:rsid w:val="00E06C3D"/>
    <w:rsid w:val="00E12846"/>
    <w:rsid w:val="00E2050A"/>
    <w:rsid w:val="00E24C93"/>
    <w:rsid w:val="00E3088B"/>
    <w:rsid w:val="00E347FD"/>
    <w:rsid w:val="00E348AE"/>
    <w:rsid w:val="00E3695E"/>
    <w:rsid w:val="00E408EE"/>
    <w:rsid w:val="00E773D4"/>
    <w:rsid w:val="00E84F51"/>
    <w:rsid w:val="00E86591"/>
    <w:rsid w:val="00EB48C7"/>
    <w:rsid w:val="00ED727B"/>
    <w:rsid w:val="00EF4D40"/>
    <w:rsid w:val="00EF77DD"/>
    <w:rsid w:val="00F04F2E"/>
    <w:rsid w:val="00F076D6"/>
    <w:rsid w:val="00F07ED2"/>
    <w:rsid w:val="00F44D80"/>
    <w:rsid w:val="00F71713"/>
    <w:rsid w:val="00F944A3"/>
    <w:rsid w:val="00FC4341"/>
    <w:rsid w:val="00FD0900"/>
    <w:rsid w:val="00FD4044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459DCF"/>
  <w15:docId w15:val="{767CBEDF-D2A8-4373-94B3-6914EB0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163"/>
    <w:rPr>
      <w:rFonts w:ascii="Verdana" w:hAnsi="Verdana" w:cs="Tahoma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body-text">
    <w:name w:val="0-body-text"/>
    <w:rsid w:val="00E24C93"/>
    <w:pPr>
      <w:keepLines/>
      <w:spacing w:before="120" w:after="120" w:line="264" w:lineRule="auto"/>
    </w:pPr>
    <w:rPr>
      <w:rFonts w:ascii="Verdana" w:hAnsi="Verdana"/>
      <w:sz w:val="18"/>
      <w:szCs w:val="24"/>
      <w:lang w:eastAsia="en-US"/>
    </w:rPr>
  </w:style>
  <w:style w:type="paragraph" w:customStyle="1" w:styleId="0-body-bullet">
    <w:name w:val="0-body-bullet"/>
    <w:rsid w:val="00E24C93"/>
    <w:pPr>
      <w:keepLines/>
      <w:numPr>
        <w:numId w:val="13"/>
      </w:numPr>
      <w:spacing w:before="60" w:after="60" w:line="264" w:lineRule="auto"/>
    </w:pPr>
    <w:rPr>
      <w:rFonts w:ascii="Verdana" w:hAnsi="Verdana"/>
      <w:sz w:val="18"/>
      <w:szCs w:val="24"/>
      <w:lang w:eastAsia="en-US"/>
    </w:rPr>
  </w:style>
  <w:style w:type="paragraph" w:customStyle="1" w:styleId="0-table-text">
    <w:name w:val="0-table-text"/>
    <w:link w:val="0-table-textChar"/>
    <w:qFormat/>
    <w:rsid w:val="00E24C93"/>
    <w:pPr>
      <w:spacing w:before="40" w:after="40"/>
    </w:pPr>
    <w:rPr>
      <w:rFonts w:ascii="Verdana" w:hAnsi="Verdana"/>
      <w:sz w:val="16"/>
      <w:szCs w:val="24"/>
      <w:lang w:eastAsia="en-US"/>
    </w:rPr>
  </w:style>
  <w:style w:type="paragraph" w:customStyle="1" w:styleId="0-table-bullet">
    <w:name w:val="0-table-bullet"/>
    <w:qFormat/>
    <w:rsid w:val="00E24C93"/>
    <w:pPr>
      <w:numPr>
        <w:numId w:val="16"/>
      </w:numPr>
      <w:spacing w:before="40" w:after="40"/>
    </w:pPr>
    <w:rPr>
      <w:rFonts w:ascii="Verdana" w:hAnsi="Verdana"/>
      <w:sz w:val="16"/>
      <w:szCs w:val="24"/>
      <w:lang w:eastAsia="en-US"/>
    </w:rPr>
  </w:style>
  <w:style w:type="paragraph" w:styleId="Footer">
    <w:name w:val="footer"/>
    <w:rsid w:val="0042622A"/>
    <w:pPr>
      <w:tabs>
        <w:tab w:val="left" w:pos="1080"/>
      </w:tabs>
      <w:ind w:left="720" w:hanging="720"/>
    </w:pPr>
    <w:rPr>
      <w:rFonts w:ascii="Verdana" w:hAnsi="Verdan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rsid w:val="00977928"/>
    <w:rPr>
      <w:rFonts w:ascii="Tahoma" w:hAnsi="Tahoma"/>
      <w:sz w:val="16"/>
      <w:szCs w:val="16"/>
    </w:rPr>
  </w:style>
  <w:style w:type="paragraph" w:styleId="ListBullet">
    <w:name w:val="List Bullet"/>
    <w:basedOn w:val="Normal"/>
    <w:rsid w:val="008E0807"/>
    <w:pPr>
      <w:numPr>
        <w:numId w:val="12"/>
      </w:numPr>
    </w:pPr>
  </w:style>
  <w:style w:type="paragraph" w:styleId="Header">
    <w:name w:val="header"/>
    <w:rsid w:val="008E0807"/>
    <w:rPr>
      <w:rFonts w:ascii="Verdana" w:hAnsi="Verdana"/>
      <w:szCs w:val="24"/>
      <w:lang w:eastAsia="en-US"/>
    </w:rPr>
  </w:style>
  <w:style w:type="table" w:styleId="TableGrid">
    <w:name w:val="Table Grid"/>
    <w:basedOn w:val="TableNormal"/>
    <w:rsid w:val="00CB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1070"/>
  </w:style>
  <w:style w:type="paragraph" w:customStyle="1" w:styleId="0-rpt-head-1">
    <w:name w:val="0-rpt-head-1"/>
    <w:rsid w:val="00E24C93"/>
    <w:pPr>
      <w:keepNext/>
      <w:numPr>
        <w:numId w:val="14"/>
      </w:numPr>
      <w:shd w:val="clear" w:color="auto" w:fill="000000"/>
      <w:spacing w:before="240" w:after="240"/>
      <w:outlineLvl w:val="0"/>
    </w:pPr>
    <w:rPr>
      <w:rFonts w:ascii="Verdana" w:hAnsi="Verdana"/>
      <w:b/>
      <w:color w:val="FFFFFF"/>
      <w:sz w:val="22"/>
      <w:szCs w:val="22"/>
      <w:lang w:eastAsia="en-US"/>
    </w:rPr>
  </w:style>
  <w:style w:type="paragraph" w:customStyle="1" w:styleId="0-rpt-head-2">
    <w:name w:val="0-rpt-head-2"/>
    <w:rsid w:val="00FD0900"/>
    <w:pPr>
      <w:keepNext/>
      <w:numPr>
        <w:numId w:val="17"/>
      </w:numPr>
      <w:spacing w:before="120" w:after="240"/>
      <w:outlineLvl w:val="1"/>
    </w:pPr>
    <w:rPr>
      <w:rFonts w:ascii="Verdana" w:hAnsi="Verdana"/>
      <w:b/>
      <w:szCs w:val="24"/>
      <w:lang w:eastAsia="en-US"/>
    </w:rPr>
  </w:style>
  <w:style w:type="paragraph" w:customStyle="1" w:styleId="0-rpt-head-3">
    <w:name w:val="0-rpt-head-3"/>
    <w:next w:val="0-body-text"/>
    <w:rsid w:val="00E24C93"/>
    <w:pPr>
      <w:keepNext/>
      <w:spacing w:before="120" w:after="240"/>
    </w:pPr>
    <w:rPr>
      <w:rFonts w:ascii="Verdana" w:hAnsi="Verdana"/>
      <w:b/>
      <w:szCs w:val="24"/>
      <w:u w:val="single"/>
      <w:lang w:eastAsia="en-US"/>
    </w:rPr>
  </w:style>
  <w:style w:type="paragraph" w:customStyle="1" w:styleId="0-rpt-head-4">
    <w:name w:val="0-rpt-head-4"/>
    <w:next w:val="0-body-text"/>
    <w:rsid w:val="00FD0900"/>
    <w:pPr>
      <w:keepNext/>
      <w:spacing w:before="240" w:after="240"/>
    </w:pPr>
    <w:rPr>
      <w:rFonts w:ascii="Verdana" w:hAnsi="Verdana"/>
      <w:b/>
      <w:sz w:val="22"/>
      <w:szCs w:val="24"/>
      <w:u w:val="single"/>
      <w:lang w:eastAsia="en-US"/>
    </w:rPr>
  </w:style>
  <w:style w:type="paragraph" w:customStyle="1" w:styleId="0-table-head-1">
    <w:name w:val="0-table-head-1"/>
    <w:rsid w:val="00E24C93"/>
    <w:pPr>
      <w:spacing w:before="120" w:after="120"/>
      <w:outlineLvl w:val="2"/>
    </w:pPr>
    <w:rPr>
      <w:rFonts w:ascii="Verdana" w:hAnsi="Verdana"/>
      <w:sz w:val="18"/>
      <w:szCs w:val="24"/>
      <w:lang w:eastAsia="en-US"/>
    </w:rPr>
  </w:style>
  <w:style w:type="paragraph" w:customStyle="1" w:styleId="0-table-head-2">
    <w:name w:val="0-table-head-2"/>
    <w:rsid w:val="00E24C93"/>
    <w:pPr>
      <w:spacing w:before="20" w:after="20"/>
      <w:jc w:val="center"/>
      <w:outlineLvl w:val="3"/>
    </w:pPr>
    <w:rPr>
      <w:rFonts w:ascii="Verdana" w:hAnsi="Verdana"/>
      <w:b/>
      <w:sz w:val="18"/>
      <w:szCs w:val="24"/>
      <w:lang w:eastAsia="en-US"/>
    </w:rPr>
  </w:style>
  <w:style w:type="paragraph" w:customStyle="1" w:styleId="0-table-head-3">
    <w:name w:val="0-table-head-3"/>
    <w:basedOn w:val="0-table-head-1"/>
    <w:rsid w:val="00E24C93"/>
  </w:style>
  <w:style w:type="paragraph" w:customStyle="1" w:styleId="0-table-head-0">
    <w:name w:val="0-table-head-0"/>
    <w:basedOn w:val="0-table-text"/>
    <w:next w:val="0-table-text"/>
    <w:rsid w:val="00F44D80"/>
    <w:pPr>
      <w:spacing w:line="360" w:lineRule="auto"/>
      <w:ind w:left="360" w:hanging="360"/>
    </w:pPr>
    <w:rPr>
      <w:b/>
      <w:bCs/>
      <w:u w:val="single"/>
    </w:rPr>
  </w:style>
  <w:style w:type="character" w:customStyle="1" w:styleId="BalloonTextChar">
    <w:name w:val="Balloon Text Char"/>
    <w:basedOn w:val="DefaultParagraphFont"/>
    <w:link w:val="BalloonText"/>
    <w:rsid w:val="00977928"/>
    <w:rPr>
      <w:rFonts w:ascii="Tahoma" w:hAnsi="Tahoma" w:cs="Tahoma"/>
      <w:sz w:val="16"/>
      <w:szCs w:val="16"/>
      <w:lang w:eastAsia="en-US"/>
    </w:rPr>
  </w:style>
  <w:style w:type="character" w:customStyle="1" w:styleId="0-table-textChar">
    <w:name w:val="0-table-text Char"/>
    <w:link w:val="0-table-text"/>
    <w:rsid w:val="001F30C3"/>
    <w:rPr>
      <w:rFonts w:ascii="Verdana" w:hAnsi="Verdana"/>
      <w:sz w:val="16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56A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6AAE"/>
    <w:rPr>
      <w:rFonts w:ascii="Verdana" w:hAnsi="Verdana" w:cs="Tahoma"/>
      <w:lang w:eastAsia="en-US"/>
    </w:rPr>
  </w:style>
  <w:style w:type="character" w:styleId="FootnoteReference">
    <w:name w:val="footnote reference"/>
    <w:basedOn w:val="DefaultParagraphFont"/>
    <w:semiHidden/>
    <w:unhideWhenUsed/>
    <w:rsid w:val="00056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52C4-FC8E-4DCF-B87D-5239B369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392</Words>
  <Characters>2235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0-body-text</vt:lpstr>
    </vt:vector>
  </TitlesOfParts>
  <Company>CIBC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0-body-text</dc:title>
  <dc:creator>Hines, Lynette</dc:creator>
  <cp:lastModifiedBy>Lynette AF Hines</cp:lastModifiedBy>
  <cp:revision>5</cp:revision>
  <cp:lastPrinted>2022-08-19T18:18:00Z</cp:lastPrinted>
  <dcterms:created xsi:type="dcterms:W3CDTF">2022-08-19T14:23:00Z</dcterms:created>
  <dcterms:modified xsi:type="dcterms:W3CDTF">2022-08-23T16:31:00Z</dcterms:modified>
</cp:coreProperties>
</file>